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04BD4" w14:textId="77777777" w:rsidR="00DA0C08" w:rsidRPr="002B7FD9" w:rsidRDefault="00DA0C08" w:rsidP="00DA0C08">
      <w:pPr>
        <w:rPr>
          <w:b/>
          <w:color w:val="244061" w:themeColor="accent1" w:themeShade="80"/>
          <w:sz w:val="36"/>
          <w:szCs w:val="36"/>
        </w:rPr>
      </w:pPr>
      <w:r>
        <w:rPr>
          <w:b/>
          <w:color w:val="244061" w:themeColor="accent1" w:themeShade="80"/>
          <w:sz w:val="36"/>
          <w:szCs w:val="36"/>
        </w:rPr>
        <w:t>APPENDIX A</w:t>
      </w:r>
      <w:r w:rsidRPr="002B7FD9">
        <w:rPr>
          <w:b/>
          <w:color w:val="244061" w:themeColor="accent1" w:themeShade="80"/>
          <w:sz w:val="36"/>
          <w:szCs w:val="36"/>
        </w:rPr>
        <w:t>:</w:t>
      </w:r>
    </w:p>
    <w:p w14:paraId="30C9DF0E" w14:textId="77777777" w:rsidR="00DA0C08" w:rsidRPr="002B7FD9" w:rsidRDefault="00DA0C08" w:rsidP="00DA0C08">
      <w:pPr>
        <w:pBdr>
          <w:bottom w:val="single" w:sz="12" w:space="1" w:color="244061" w:themeColor="accent1" w:themeShade="80"/>
        </w:pBdr>
        <w:rPr>
          <w:b/>
          <w:color w:val="244061" w:themeColor="accent1" w:themeShade="80"/>
          <w:sz w:val="36"/>
          <w:szCs w:val="36"/>
        </w:rPr>
      </w:pPr>
      <w:r>
        <w:rPr>
          <w:b/>
          <w:color w:val="244061" w:themeColor="accent1" w:themeShade="80"/>
          <w:sz w:val="36"/>
          <w:szCs w:val="36"/>
        </w:rPr>
        <w:t xml:space="preserve">LOCAL MITIGATION </w:t>
      </w:r>
      <w:r w:rsidRPr="002B7FD9">
        <w:rPr>
          <w:b/>
          <w:color w:val="244061" w:themeColor="accent1" w:themeShade="80"/>
          <w:sz w:val="36"/>
          <w:szCs w:val="36"/>
        </w:rPr>
        <w:t xml:space="preserve">PLAN REVIEW </w:t>
      </w:r>
      <w:r>
        <w:rPr>
          <w:b/>
          <w:color w:val="244061" w:themeColor="accent1" w:themeShade="80"/>
          <w:sz w:val="36"/>
          <w:szCs w:val="36"/>
        </w:rPr>
        <w:t>TOOL</w:t>
      </w:r>
    </w:p>
    <w:p w14:paraId="4B7EEA29" w14:textId="77777777" w:rsidR="00DA0C08" w:rsidRDefault="00DA0C08" w:rsidP="00DA0C08"/>
    <w:p w14:paraId="5EEA0B12" w14:textId="77777777" w:rsidR="00DA0C08" w:rsidRPr="00B4733E" w:rsidRDefault="00DA0C08" w:rsidP="00DA0C08">
      <w:r w:rsidRPr="00B4733E">
        <w:t xml:space="preserve">The </w:t>
      </w:r>
      <w:r w:rsidRPr="00B4733E">
        <w:rPr>
          <w:i/>
        </w:rPr>
        <w:t>Local Mitigation Plan Review Tool</w:t>
      </w:r>
      <w:r w:rsidRPr="00B4733E">
        <w:t xml:space="preserve"> demonstrates how the Local Mitigation Plan meets the regulation in 44 CFR §201.6 and offers States and FEMA Mitigation Planners an opportunity to provide feedback to the community.  </w:t>
      </w:r>
    </w:p>
    <w:p w14:paraId="53B7AC1F" w14:textId="77777777" w:rsidR="00DA0C08" w:rsidRPr="00B4733E" w:rsidRDefault="00DA0C08" w:rsidP="00DA0C08"/>
    <w:p w14:paraId="48530165"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Regulation Checklist</w:t>
      </w:r>
      <w:r w:rsidRPr="00B4733E">
        <w:t xml:space="preserve"> provides a summary of FEMA’s evaluation of whether the Plan has addressed all requirements.</w:t>
      </w:r>
    </w:p>
    <w:p w14:paraId="33695B41"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Plan Assessment</w:t>
      </w:r>
      <w:r w:rsidRPr="00B4733E">
        <w:t xml:space="preserve"> identifies the plan’s strengths as well as documents areas for future improvement.  </w:t>
      </w:r>
    </w:p>
    <w:p w14:paraId="6BDEA51A" w14:textId="77777777" w:rsidR="00DA0C08" w:rsidRPr="00B4733E" w:rsidRDefault="00DA0C08" w:rsidP="00DA0C08">
      <w:pPr>
        <w:pStyle w:val="ListParagraph"/>
        <w:numPr>
          <w:ilvl w:val="0"/>
          <w:numId w:val="10"/>
        </w:numPr>
        <w:ind w:left="720" w:hanging="360"/>
      </w:pPr>
      <w:r w:rsidRPr="00B4733E">
        <w:t xml:space="preserve">The </w:t>
      </w:r>
      <w:r w:rsidRPr="00E56FB7">
        <w:rPr>
          <w:u w:val="single"/>
        </w:rPr>
        <w:t>Multi-jurisdiction Summary Sheet</w:t>
      </w:r>
      <w:r w:rsidRPr="00B4733E">
        <w:t xml:space="preserve"> is an optional worksheet that can be used to document how each jurisdiction met the requirements of the each Element of the Plan (Planning Process; Hazard Identification and Risk Assessment; Mitigation Strategy; Plan Review, Evaluation, and Implementation; and Plan Adoption).</w:t>
      </w:r>
    </w:p>
    <w:p w14:paraId="5770C424" w14:textId="77777777" w:rsidR="00DA0C08" w:rsidRPr="00B4733E" w:rsidRDefault="00DA0C08" w:rsidP="00DA0C08"/>
    <w:p w14:paraId="1C216FEC" w14:textId="77777777" w:rsidR="00DA0C08" w:rsidRPr="00B4733E" w:rsidRDefault="00DA0C08" w:rsidP="00DA0C08">
      <w:r w:rsidRPr="00B4733E">
        <w:t xml:space="preserve">The FEMA Mitigation Planner must reference this </w:t>
      </w:r>
      <w:r w:rsidRPr="00B4733E">
        <w:rPr>
          <w:i/>
        </w:rPr>
        <w:t>Local Mitigation Plan Review Guide</w:t>
      </w:r>
      <w:r w:rsidRPr="00B4733E">
        <w:t xml:space="preserve"> when completing the </w:t>
      </w:r>
      <w:r w:rsidRPr="00B4733E">
        <w:rPr>
          <w:i/>
        </w:rPr>
        <w:t>Local Mitigation Plan Review Tool</w:t>
      </w:r>
      <w:r w:rsidRPr="00B4733E">
        <w:t>.</w:t>
      </w:r>
    </w:p>
    <w:p w14:paraId="49CF7837" w14:textId="77777777" w:rsidR="0036698F" w:rsidRPr="00B4733E" w:rsidRDefault="0036698F" w:rsidP="0036698F">
      <w:pPr>
        <w:autoSpaceDE w:val="0"/>
        <w:autoSpaceDN w:val="0"/>
        <w:adjustRightInd w:val="0"/>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1515"/>
        <w:gridCol w:w="1598"/>
        <w:gridCol w:w="3074"/>
      </w:tblGrid>
      <w:tr w:rsidR="0036698F" w:rsidRPr="009D47E3" w14:paraId="723C4A2C" w14:textId="77777777" w:rsidTr="0036698F">
        <w:tc>
          <w:tcPr>
            <w:tcW w:w="1643" w:type="pct"/>
            <w:tcBorders>
              <w:top w:val="single" w:sz="18" w:space="0" w:color="auto"/>
              <w:left w:val="single" w:sz="18" w:space="0" w:color="auto"/>
              <w:bottom w:val="single" w:sz="4" w:space="0" w:color="auto"/>
              <w:right w:val="single" w:sz="4" w:space="0" w:color="auto"/>
            </w:tcBorders>
          </w:tcPr>
          <w:p w14:paraId="3743BAC3" w14:textId="77777777" w:rsidR="0036698F" w:rsidRDefault="0036698F" w:rsidP="0036698F">
            <w:pPr>
              <w:autoSpaceDE w:val="0"/>
              <w:autoSpaceDN w:val="0"/>
              <w:adjustRightInd w:val="0"/>
              <w:rPr>
                <w:b/>
                <w:bCs/>
                <w:iCs/>
                <w:sz w:val="20"/>
              </w:rPr>
            </w:pPr>
            <w:r w:rsidRPr="009D47E3">
              <w:rPr>
                <w:b/>
                <w:bCs/>
                <w:iCs/>
                <w:sz w:val="20"/>
              </w:rPr>
              <w:t xml:space="preserve">Jurisdiction: </w:t>
            </w:r>
          </w:p>
          <w:p w14:paraId="3C608A14" w14:textId="77777777" w:rsidR="00A64731" w:rsidRPr="00A64731" w:rsidRDefault="00A64731" w:rsidP="0036698F">
            <w:pPr>
              <w:autoSpaceDE w:val="0"/>
              <w:autoSpaceDN w:val="0"/>
              <w:adjustRightInd w:val="0"/>
              <w:rPr>
                <w:bCs/>
                <w:iCs/>
                <w:sz w:val="20"/>
              </w:rPr>
            </w:pPr>
            <w:r w:rsidRPr="00A64731">
              <w:rPr>
                <w:bCs/>
                <w:iCs/>
                <w:sz w:val="20"/>
              </w:rPr>
              <w:t>Mercer County, Ohio</w:t>
            </w:r>
          </w:p>
        </w:tc>
        <w:tc>
          <w:tcPr>
            <w:tcW w:w="1689" w:type="pct"/>
            <w:gridSpan w:val="2"/>
            <w:tcBorders>
              <w:top w:val="single" w:sz="18" w:space="0" w:color="auto"/>
              <w:left w:val="single" w:sz="4" w:space="0" w:color="auto"/>
              <w:bottom w:val="single" w:sz="4" w:space="0" w:color="auto"/>
            </w:tcBorders>
          </w:tcPr>
          <w:p w14:paraId="5E9E06CB" w14:textId="77777777" w:rsidR="0036698F" w:rsidRDefault="0036698F" w:rsidP="0036698F">
            <w:pPr>
              <w:autoSpaceDE w:val="0"/>
              <w:autoSpaceDN w:val="0"/>
              <w:adjustRightInd w:val="0"/>
              <w:rPr>
                <w:b/>
                <w:bCs/>
                <w:iCs/>
                <w:sz w:val="20"/>
              </w:rPr>
            </w:pPr>
            <w:r w:rsidRPr="009D47E3">
              <w:rPr>
                <w:b/>
                <w:bCs/>
                <w:iCs/>
                <w:sz w:val="20"/>
              </w:rPr>
              <w:t xml:space="preserve">Title of Plan: </w:t>
            </w:r>
          </w:p>
          <w:p w14:paraId="6F77784E" w14:textId="77777777" w:rsidR="00A64731" w:rsidRPr="00A64731" w:rsidRDefault="00A64731" w:rsidP="0036698F">
            <w:pPr>
              <w:autoSpaceDE w:val="0"/>
              <w:autoSpaceDN w:val="0"/>
              <w:adjustRightInd w:val="0"/>
              <w:rPr>
                <w:bCs/>
                <w:iCs/>
                <w:sz w:val="20"/>
              </w:rPr>
            </w:pPr>
            <w:r w:rsidRPr="00A64731">
              <w:rPr>
                <w:bCs/>
                <w:iCs/>
                <w:sz w:val="20"/>
              </w:rPr>
              <w:t>Mercer County Hazard Mitigation Plan</w:t>
            </w:r>
          </w:p>
        </w:tc>
        <w:tc>
          <w:tcPr>
            <w:tcW w:w="1668" w:type="pct"/>
            <w:tcBorders>
              <w:top w:val="single" w:sz="18" w:space="0" w:color="auto"/>
              <w:bottom w:val="single" w:sz="4" w:space="0" w:color="auto"/>
              <w:right w:val="single" w:sz="18" w:space="0" w:color="auto"/>
            </w:tcBorders>
          </w:tcPr>
          <w:p w14:paraId="554F2B04" w14:textId="77777777" w:rsidR="0036698F" w:rsidRPr="009D47E3" w:rsidRDefault="0036698F" w:rsidP="0036698F">
            <w:pPr>
              <w:autoSpaceDE w:val="0"/>
              <w:autoSpaceDN w:val="0"/>
              <w:adjustRightInd w:val="0"/>
              <w:rPr>
                <w:bCs/>
                <w:iCs/>
                <w:sz w:val="20"/>
              </w:rPr>
            </w:pPr>
            <w:r w:rsidRPr="009D47E3">
              <w:rPr>
                <w:b/>
                <w:bCs/>
                <w:iCs/>
                <w:sz w:val="20"/>
              </w:rPr>
              <w:t xml:space="preserve">Date of Plan: </w:t>
            </w:r>
          </w:p>
          <w:p w14:paraId="59321AD5" w14:textId="77777777" w:rsidR="00A64731" w:rsidRPr="009D47E3" w:rsidRDefault="00A64731" w:rsidP="0036698F">
            <w:pPr>
              <w:autoSpaceDE w:val="0"/>
              <w:autoSpaceDN w:val="0"/>
              <w:adjustRightInd w:val="0"/>
              <w:rPr>
                <w:b/>
                <w:bCs/>
                <w:iCs/>
                <w:sz w:val="20"/>
              </w:rPr>
            </w:pPr>
            <w:r>
              <w:rPr>
                <w:bCs/>
                <w:iCs/>
                <w:sz w:val="20"/>
              </w:rPr>
              <w:t>June 30, 2017</w:t>
            </w:r>
          </w:p>
        </w:tc>
      </w:tr>
      <w:tr w:rsidR="0036698F" w:rsidRPr="009D47E3" w14:paraId="3ACCC22A" w14:textId="77777777" w:rsidTr="0036698F">
        <w:tc>
          <w:tcPr>
            <w:tcW w:w="2465" w:type="pct"/>
            <w:gridSpan w:val="2"/>
            <w:tcBorders>
              <w:top w:val="single" w:sz="4" w:space="0" w:color="auto"/>
              <w:left w:val="single" w:sz="18" w:space="0" w:color="auto"/>
              <w:bottom w:val="single" w:sz="4" w:space="0" w:color="auto"/>
            </w:tcBorders>
          </w:tcPr>
          <w:p w14:paraId="0DF6704D" w14:textId="77777777" w:rsidR="0036698F" w:rsidRPr="009D47E3" w:rsidRDefault="0036698F" w:rsidP="0036698F">
            <w:pPr>
              <w:autoSpaceDE w:val="0"/>
              <w:autoSpaceDN w:val="0"/>
              <w:adjustRightInd w:val="0"/>
              <w:rPr>
                <w:b/>
                <w:bCs/>
                <w:iCs/>
                <w:sz w:val="20"/>
              </w:rPr>
            </w:pPr>
            <w:r w:rsidRPr="009D47E3">
              <w:rPr>
                <w:b/>
                <w:bCs/>
                <w:iCs/>
                <w:sz w:val="20"/>
              </w:rPr>
              <w:t xml:space="preserve">Local Point of Contact: </w:t>
            </w:r>
          </w:p>
          <w:p w14:paraId="423EE641" w14:textId="77777777" w:rsidR="0036698F" w:rsidRPr="00A64731" w:rsidRDefault="00A64731" w:rsidP="0036698F">
            <w:pPr>
              <w:autoSpaceDE w:val="0"/>
              <w:autoSpaceDN w:val="0"/>
              <w:adjustRightInd w:val="0"/>
              <w:rPr>
                <w:bCs/>
                <w:iCs/>
                <w:sz w:val="20"/>
              </w:rPr>
            </w:pPr>
            <w:r w:rsidRPr="00A64731">
              <w:rPr>
                <w:bCs/>
                <w:iCs/>
                <w:sz w:val="20"/>
              </w:rPr>
              <w:t>Mike Robbins</w:t>
            </w:r>
          </w:p>
        </w:tc>
        <w:tc>
          <w:tcPr>
            <w:tcW w:w="2535" w:type="pct"/>
            <w:gridSpan w:val="2"/>
            <w:vMerge w:val="restart"/>
            <w:tcBorders>
              <w:top w:val="single" w:sz="4" w:space="0" w:color="auto"/>
              <w:left w:val="single" w:sz="4" w:space="0" w:color="auto"/>
              <w:right w:val="single" w:sz="18" w:space="0" w:color="auto"/>
            </w:tcBorders>
            <w:shd w:val="clear" w:color="auto" w:fill="auto"/>
          </w:tcPr>
          <w:p w14:paraId="021432DE" w14:textId="77777777" w:rsidR="0036698F" w:rsidRPr="009D47E3" w:rsidRDefault="0036698F" w:rsidP="0036698F">
            <w:pPr>
              <w:autoSpaceDE w:val="0"/>
              <w:autoSpaceDN w:val="0"/>
              <w:adjustRightInd w:val="0"/>
              <w:rPr>
                <w:b/>
                <w:bCs/>
                <w:iCs/>
                <w:sz w:val="20"/>
              </w:rPr>
            </w:pPr>
            <w:r w:rsidRPr="009D47E3">
              <w:rPr>
                <w:b/>
                <w:bCs/>
                <w:iCs/>
                <w:sz w:val="20"/>
              </w:rPr>
              <w:t>Address:</w:t>
            </w:r>
          </w:p>
          <w:p w14:paraId="5BF02DA9" w14:textId="77777777" w:rsidR="0036698F" w:rsidRPr="00A64731" w:rsidRDefault="00A64731" w:rsidP="0036698F">
            <w:pPr>
              <w:autoSpaceDE w:val="0"/>
              <w:autoSpaceDN w:val="0"/>
              <w:adjustRightInd w:val="0"/>
              <w:rPr>
                <w:bCs/>
                <w:iCs/>
                <w:sz w:val="20"/>
              </w:rPr>
            </w:pPr>
            <w:r w:rsidRPr="00A64731">
              <w:rPr>
                <w:bCs/>
                <w:iCs/>
                <w:sz w:val="20"/>
              </w:rPr>
              <w:t>321 Riley Street</w:t>
            </w:r>
          </w:p>
          <w:p w14:paraId="2814A363" w14:textId="77777777" w:rsidR="00A64731" w:rsidRPr="009D47E3" w:rsidRDefault="00A64731" w:rsidP="0036698F">
            <w:pPr>
              <w:autoSpaceDE w:val="0"/>
              <w:autoSpaceDN w:val="0"/>
              <w:adjustRightInd w:val="0"/>
              <w:rPr>
                <w:b/>
                <w:bCs/>
                <w:iCs/>
                <w:sz w:val="20"/>
              </w:rPr>
            </w:pPr>
            <w:r w:rsidRPr="00A64731">
              <w:rPr>
                <w:bCs/>
                <w:iCs/>
                <w:sz w:val="20"/>
              </w:rPr>
              <w:t>Celina, OH 45822</w:t>
            </w:r>
          </w:p>
        </w:tc>
      </w:tr>
      <w:tr w:rsidR="0036698F" w:rsidRPr="009D47E3" w14:paraId="79FE3B6F" w14:textId="77777777" w:rsidTr="0036698F">
        <w:tc>
          <w:tcPr>
            <w:tcW w:w="2465" w:type="pct"/>
            <w:gridSpan w:val="2"/>
            <w:tcBorders>
              <w:top w:val="single" w:sz="4" w:space="0" w:color="auto"/>
              <w:left w:val="single" w:sz="18" w:space="0" w:color="auto"/>
              <w:bottom w:val="single" w:sz="4" w:space="0" w:color="auto"/>
            </w:tcBorders>
          </w:tcPr>
          <w:p w14:paraId="5C419DBF" w14:textId="77777777" w:rsidR="0036698F" w:rsidRPr="009D47E3" w:rsidRDefault="0036698F" w:rsidP="0036698F">
            <w:pPr>
              <w:autoSpaceDE w:val="0"/>
              <w:autoSpaceDN w:val="0"/>
              <w:adjustRightInd w:val="0"/>
              <w:rPr>
                <w:b/>
                <w:bCs/>
                <w:iCs/>
                <w:sz w:val="20"/>
              </w:rPr>
            </w:pPr>
            <w:r w:rsidRPr="009D47E3">
              <w:rPr>
                <w:b/>
                <w:bCs/>
                <w:iCs/>
                <w:sz w:val="20"/>
              </w:rPr>
              <w:t xml:space="preserve">Title: </w:t>
            </w:r>
          </w:p>
          <w:p w14:paraId="5C4D9615" w14:textId="77777777" w:rsidR="0036698F" w:rsidRPr="00A64731" w:rsidRDefault="00A64731" w:rsidP="0036698F">
            <w:pPr>
              <w:autoSpaceDE w:val="0"/>
              <w:autoSpaceDN w:val="0"/>
              <w:adjustRightInd w:val="0"/>
              <w:rPr>
                <w:bCs/>
                <w:iCs/>
                <w:sz w:val="20"/>
              </w:rPr>
            </w:pPr>
            <w:r w:rsidRPr="00A64731">
              <w:rPr>
                <w:bCs/>
                <w:iCs/>
                <w:sz w:val="20"/>
              </w:rPr>
              <w:t>EMA Director</w:t>
            </w:r>
          </w:p>
        </w:tc>
        <w:tc>
          <w:tcPr>
            <w:tcW w:w="2535" w:type="pct"/>
            <w:gridSpan w:val="2"/>
            <w:vMerge/>
            <w:tcBorders>
              <w:left w:val="single" w:sz="4" w:space="0" w:color="auto"/>
              <w:right w:val="single" w:sz="18" w:space="0" w:color="auto"/>
            </w:tcBorders>
            <w:shd w:val="clear" w:color="auto" w:fill="auto"/>
          </w:tcPr>
          <w:p w14:paraId="27837A79" w14:textId="77777777" w:rsidR="0036698F" w:rsidRPr="009D47E3" w:rsidRDefault="0036698F" w:rsidP="0036698F">
            <w:pPr>
              <w:autoSpaceDE w:val="0"/>
              <w:autoSpaceDN w:val="0"/>
              <w:adjustRightInd w:val="0"/>
              <w:rPr>
                <w:b/>
                <w:bCs/>
                <w:iCs/>
                <w:sz w:val="20"/>
              </w:rPr>
            </w:pPr>
          </w:p>
        </w:tc>
      </w:tr>
      <w:tr w:rsidR="0036698F" w:rsidRPr="009D47E3" w14:paraId="601732BB" w14:textId="77777777" w:rsidTr="0036698F">
        <w:tc>
          <w:tcPr>
            <w:tcW w:w="2465" w:type="pct"/>
            <w:gridSpan w:val="2"/>
            <w:tcBorders>
              <w:top w:val="single" w:sz="4" w:space="0" w:color="auto"/>
              <w:left w:val="single" w:sz="18" w:space="0" w:color="auto"/>
              <w:bottom w:val="single" w:sz="4" w:space="0" w:color="auto"/>
            </w:tcBorders>
          </w:tcPr>
          <w:p w14:paraId="293B1C78" w14:textId="77777777" w:rsidR="0036698F" w:rsidRPr="009D47E3" w:rsidRDefault="0036698F" w:rsidP="0036698F">
            <w:pPr>
              <w:autoSpaceDE w:val="0"/>
              <w:autoSpaceDN w:val="0"/>
              <w:adjustRightInd w:val="0"/>
              <w:rPr>
                <w:b/>
                <w:bCs/>
                <w:iCs/>
                <w:sz w:val="20"/>
              </w:rPr>
            </w:pPr>
            <w:r w:rsidRPr="009D47E3">
              <w:rPr>
                <w:b/>
                <w:bCs/>
                <w:iCs/>
                <w:sz w:val="20"/>
              </w:rPr>
              <w:t xml:space="preserve">Agency: </w:t>
            </w:r>
          </w:p>
          <w:p w14:paraId="5BBFE6E8" w14:textId="77777777" w:rsidR="0036698F" w:rsidRPr="00A64731" w:rsidRDefault="00A64731" w:rsidP="0036698F">
            <w:pPr>
              <w:tabs>
                <w:tab w:val="left" w:pos="2020"/>
              </w:tabs>
              <w:autoSpaceDE w:val="0"/>
              <w:autoSpaceDN w:val="0"/>
              <w:adjustRightInd w:val="0"/>
              <w:rPr>
                <w:bCs/>
                <w:iCs/>
                <w:sz w:val="20"/>
              </w:rPr>
            </w:pPr>
            <w:r w:rsidRPr="00A64731">
              <w:rPr>
                <w:bCs/>
                <w:iCs/>
                <w:sz w:val="20"/>
              </w:rPr>
              <w:t>Mercer County Emergency Management Agency</w:t>
            </w:r>
          </w:p>
        </w:tc>
        <w:tc>
          <w:tcPr>
            <w:tcW w:w="2535" w:type="pct"/>
            <w:gridSpan w:val="2"/>
            <w:vMerge/>
            <w:tcBorders>
              <w:left w:val="single" w:sz="4" w:space="0" w:color="auto"/>
              <w:bottom w:val="single" w:sz="4" w:space="0" w:color="auto"/>
              <w:right w:val="single" w:sz="18" w:space="0" w:color="auto"/>
            </w:tcBorders>
            <w:shd w:val="clear" w:color="auto" w:fill="auto"/>
            <w:vAlign w:val="center"/>
          </w:tcPr>
          <w:p w14:paraId="6C0A3EC6" w14:textId="77777777" w:rsidR="0036698F" w:rsidRPr="009D47E3" w:rsidRDefault="0036698F" w:rsidP="0036698F">
            <w:pPr>
              <w:autoSpaceDE w:val="0"/>
              <w:autoSpaceDN w:val="0"/>
              <w:adjustRightInd w:val="0"/>
              <w:rPr>
                <w:b/>
                <w:bCs/>
                <w:iCs/>
                <w:sz w:val="20"/>
              </w:rPr>
            </w:pPr>
          </w:p>
        </w:tc>
      </w:tr>
      <w:tr w:rsidR="0036698F" w:rsidRPr="009D47E3" w14:paraId="3724F8C1" w14:textId="77777777" w:rsidTr="0036698F">
        <w:tc>
          <w:tcPr>
            <w:tcW w:w="2465" w:type="pct"/>
            <w:gridSpan w:val="2"/>
            <w:tcBorders>
              <w:top w:val="single" w:sz="4" w:space="0" w:color="auto"/>
              <w:left w:val="single" w:sz="18" w:space="0" w:color="auto"/>
              <w:bottom w:val="single" w:sz="18" w:space="0" w:color="auto"/>
            </w:tcBorders>
          </w:tcPr>
          <w:p w14:paraId="75021310" w14:textId="77777777" w:rsidR="0036698F" w:rsidRPr="009D47E3" w:rsidRDefault="0036698F" w:rsidP="0036698F">
            <w:pPr>
              <w:autoSpaceDE w:val="0"/>
              <w:autoSpaceDN w:val="0"/>
              <w:adjustRightInd w:val="0"/>
              <w:rPr>
                <w:b/>
                <w:bCs/>
                <w:iCs/>
                <w:sz w:val="20"/>
              </w:rPr>
            </w:pPr>
            <w:r w:rsidRPr="009D47E3">
              <w:rPr>
                <w:b/>
                <w:bCs/>
                <w:iCs/>
                <w:sz w:val="20"/>
              </w:rPr>
              <w:t xml:space="preserve">Phone Number: </w:t>
            </w:r>
          </w:p>
          <w:p w14:paraId="6BA23290" w14:textId="77777777" w:rsidR="0036698F" w:rsidRPr="00A64731" w:rsidRDefault="00A64731" w:rsidP="0036698F">
            <w:pPr>
              <w:autoSpaceDE w:val="0"/>
              <w:autoSpaceDN w:val="0"/>
              <w:adjustRightInd w:val="0"/>
              <w:rPr>
                <w:bCs/>
                <w:iCs/>
                <w:sz w:val="20"/>
              </w:rPr>
            </w:pPr>
            <w:r w:rsidRPr="00A64731">
              <w:rPr>
                <w:bCs/>
                <w:iCs/>
                <w:sz w:val="20"/>
              </w:rPr>
              <w:t>(419) 586-6468</w:t>
            </w:r>
          </w:p>
        </w:tc>
        <w:tc>
          <w:tcPr>
            <w:tcW w:w="2535" w:type="pct"/>
            <w:gridSpan w:val="2"/>
            <w:tcBorders>
              <w:left w:val="single" w:sz="4" w:space="0" w:color="auto"/>
              <w:bottom w:val="single" w:sz="18" w:space="0" w:color="auto"/>
              <w:right w:val="single" w:sz="18" w:space="0" w:color="auto"/>
            </w:tcBorders>
            <w:shd w:val="clear" w:color="auto" w:fill="auto"/>
          </w:tcPr>
          <w:p w14:paraId="487AB1ED" w14:textId="77777777" w:rsidR="0036698F" w:rsidRPr="009D47E3" w:rsidRDefault="0036698F" w:rsidP="0036698F">
            <w:pPr>
              <w:autoSpaceDE w:val="0"/>
              <w:autoSpaceDN w:val="0"/>
              <w:adjustRightInd w:val="0"/>
              <w:rPr>
                <w:b/>
                <w:bCs/>
                <w:iCs/>
                <w:sz w:val="20"/>
              </w:rPr>
            </w:pPr>
            <w:r w:rsidRPr="009D47E3">
              <w:rPr>
                <w:b/>
                <w:bCs/>
                <w:iCs/>
                <w:sz w:val="20"/>
              </w:rPr>
              <w:t>E-Mail:</w:t>
            </w:r>
          </w:p>
          <w:p w14:paraId="2608B56E" w14:textId="77777777" w:rsidR="0036698F" w:rsidRPr="009D47E3" w:rsidRDefault="00A64731" w:rsidP="0036698F">
            <w:pPr>
              <w:autoSpaceDE w:val="0"/>
              <w:autoSpaceDN w:val="0"/>
              <w:adjustRightInd w:val="0"/>
              <w:rPr>
                <w:bCs/>
                <w:iCs/>
                <w:sz w:val="20"/>
              </w:rPr>
            </w:pPr>
            <w:r>
              <w:rPr>
                <w:bCs/>
                <w:iCs/>
                <w:sz w:val="20"/>
              </w:rPr>
              <w:t>ema@mercercounty.org</w:t>
            </w:r>
          </w:p>
        </w:tc>
      </w:tr>
    </w:tbl>
    <w:p w14:paraId="2067DC02"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2700"/>
        <w:gridCol w:w="2660"/>
      </w:tblGrid>
      <w:tr w:rsidR="0036698F" w:rsidRPr="009D47E3" w14:paraId="7E5C1E6B" w14:textId="77777777" w:rsidTr="0036698F">
        <w:tc>
          <w:tcPr>
            <w:tcW w:w="2092" w:type="pct"/>
            <w:tcBorders>
              <w:top w:val="single" w:sz="18" w:space="0" w:color="auto"/>
              <w:left w:val="single" w:sz="18" w:space="0" w:color="auto"/>
              <w:bottom w:val="single" w:sz="18" w:space="0" w:color="auto"/>
              <w:right w:val="single" w:sz="4" w:space="0" w:color="auto"/>
            </w:tcBorders>
          </w:tcPr>
          <w:p w14:paraId="4B6FEEAD" w14:textId="77777777" w:rsidR="0036698F" w:rsidRPr="009D47E3" w:rsidRDefault="0036698F" w:rsidP="0036698F">
            <w:pPr>
              <w:autoSpaceDE w:val="0"/>
              <w:autoSpaceDN w:val="0"/>
              <w:adjustRightInd w:val="0"/>
              <w:rPr>
                <w:b/>
                <w:bCs/>
                <w:iCs/>
                <w:sz w:val="20"/>
              </w:rPr>
            </w:pPr>
            <w:r w:rsidRPr="009D47E3">
              <w:rPr>
                <w:b/>
                <w:bCs/>
                <w:iCs/>
                <w:sz w:val="20"/>
              </w:rPr>
              <w:t>State Reviewer:</w:t>
            </w:r>
          </w:p>
          <w:p w14:paraId="2024344C" w14:textId="77777777" w:rsidR="0036698F" w:rsidRPr="009D47E3" w:rsidRDefault="0036698F" w:rsidP="0036698F">
            <w:pPr>
              <w:autoSpaceDE w:val="0"/>
              <w:autoSpaceDN w:val="0"/>
              <w:adjustRightInd w:val="0"/>
              <w:rPr>
                <w:b/>
                <w:bCs/>
                <w:iCs/>
                <w:sz w:val="20"/>
              </w:rPr>
            </w:pPr>
          </w:p>
        </w:tc>
        <w:tc>
          <w:tcPr>
            <w:tcW w:w="1465" w:type="pct"/>
            <w:tcBorders>
              <w:top w:val="single" w:sz="18" w:space="0" w:color="auto"/>
              <w:left w:val="single" w:sz="4" w:space="0" w:color="auto"/>
              <w:bottom w:val="single" w:sz="18" w:space="0" w:color="auto"/>
            </w:tcBorders>
          </w:tcPr>
          <w:p w14:paraId="27F70C18" w14:textId="77777777" w:rsidR="0036698F" w:rsidRPr="009D47E3" w:rsidRDefault="0036698F" w:rsidP="0036698F">
            <w:pPr>
              <w:autoSpaceDE w:val="0"/>
              <w:autoSpaceDN w:val="0"/>
              <w:adjustRightInd w:val="0"/>
              <w:rPr>
                <w:b/>
                <w:bCs/>
                <w:iCs/>
                <w:sz w:val="20"/>
              </w:rPr>
            </w:pPr>
            <w:r w:rsidRPr="009D47E3">
              <w:rPr>
                <w:b/>
                <w:bCs/>
                <w:iCs/>
                <w:sz w:val="20"/>
              </w:rPr>
              <w:t>Title:</w:t>
            </w:r>
          </w:p>
          <w:p w14:paraId="4B97CF4F" w14:textId="77777777" w:rsidR="0036698F" w:rsidRPr="009D47E3" w:rsidRDefault="0036698F" w:rsidP="0036698F">
            <w:pPr>
              <w:autoSpaceDE w:val="0"/>
              <w:autoSpaceDN w:val="0"/>
              <w:adjustRightInd w:val="0"/>
              <w:rPr>
                <w:b/>
                <w:bCs/>
                <w:iCs/>
                <w:sz w:val="20"/>
              </w:rPr>
            </w:pPr>
          </w:p>
          <w:p w14:paraId="19F8D455" w14:textId="77777777" w:rsidR="0036698F" w:rsidRPr="009D47E3" w:rsidRDefault="0036698F" w:rsidP="0036698F">
            <w:pPr>
              <w:autoSpaceDE w:val="0"/>
              <w:autoSpaceDN w:val="0"/>
              <w:adjustRightInd w:val="0"/>
              <w:rPr>
                <w:b/>
                <w:bCs/>
                <w:iCs/>
                <w:sz w:val="20"/>
              </w:rPr>
            </w:pPr>
          </w:p>
        </w:tc>
        <w:tc>
          <w:tcPr>
            <w:tcW w:w="1443" w:type="pct"/>
            <w:tcBorders>
              <w:top w:val="single" w:sz="18" w:space="0" w:color="auto"/>
              <w:bottom w:val="single" w:sz="18" w:space="0" w:color="auto"/>
              <w:right w:val="single" w:sz="18" w:space="0" w:color="auto"/>
            </w:tcBorders>
          </w:tcPr>
          <w:p w14:paraId="79F6710E" w14:textId="77777777" w:rsidR="0036698F" w:rsidRPr="009D47E3" w:rsidRDefault="0036698F" w:rsidP="0036698F">
            <w:pPr>
              <w:autoSpaceDE w:val="0"/>
              <w:autoSpaceDN w:val="0"/>
              <w:adjustRightInd w:val="0"/>
              <w:rPr>
                <w:b/>
                <w:bCs/>
                <w:iCs/>
                <w:sz w:val="20"/>
              </w:rPr>
            </w:pPr>
            <w:r w:rsidRPr="009D47E3">
              <w:rPr>
                <w:b/>
                <w:bCs/>
                <w:iCs/>
                <w:sz w:val="20"/>
              </w:rPr>
              <w:t>Date:</w:t>
            </w:r>
          </w:p>
        </w:tc>
      </w:tr>
    </w:tbl>
    <w:p w14:paraId="2F07E449"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8"/>
        <w:gridCol w:w="2735"/>
        <w:gridCol w:w="2623"/>
      </w:tblGrid>
      <w:tr w:rsidR="0036698F" w:rsidRPr="009D47E3" w14:paraId="4E151E38" w14:textId="77777777" w:rsidTr="0036698F">
        <w:tc>
          <w:tcPr>
            <w:tcW w:w="2093" w:type="pct"/>
            <w:tcBorders>
              <w:top w:val="single" w:sz="18" w:space="0" w:color="auto"/>
              <w:left w:val="single" w:sz="18" w:space="0" w:color="auto"/>
              <w:right w:val="single" w:sz="4" w:space="0" w:color="auto"/>
            </w:tcBorders>
          </w:tcPr>
          <w:p w14:paraId="5CCD9045" w14:textId="77777777" w:rsidR="0036698F" w:rsidRPr="009D47E3" w:rsidRDefault="0036698F" w:rsidP="0036698F">
            <w:pPr>
              <w:autoSpaceDE w:val="0"/>
              <w:autoSpaceDN w:val="0"/>
              <w:adjustRightInd w:val="0"/>
              <w:rPr>
                <w:b/>
                <w:bCs/>
                <w:iCs/>
                <w:sz w:val="20"/>
              </w:rPr>
            </w:pPr>
            <w:r w:rsidRPr="009D47E3">
              <w:rPr>
                <w:b/>
                <w:bCs/>
                <w:iCs/>
                <w:sz w:val="20"/>
              </w:rPr>
              <w:t>FEMA Reviewer:</w:t>
            </w:r>
          </w:p>
          <w:p w14:paraId="55249968" w14:textId="77777777" w:rsidR="0036698F" w:rsidRPr="009D47E3" w:rsidRDefault="0036698F" w:rsidP="0036698F">
            <w:pPr>
              <w:autoSpaceDE w:val="0"/>
              <w:autoSpaceDN w:val="0"/>
              <w:adjustRightInd w:val="0"/>
              <w:rPr>
                <w:b/>
                <w:bCs/>
                <w:iCs/>
                <w:sz w:val="20"/>
              </w:rPr>
            </w:pPr>
          </w:p>
          <w:p w14:paraId="781E0BA9" w14:textId="77777777" w:rsidR="0036698F" w:rsidRPr="009D47E3" w:rsidRDefault="0036698F" w:rsidP="0036698F">
            <w:pPr>
              <w:autoSpaceDE w:val="0"/>
              <w:autoSpaceDN w:val="0"/>
              <w:adjustRightInd w:val="0"/>
              <w:rPr>
                <w:b/>
                <w:bCs/>
                <w:iCs/>
                <w:sz w:val="20"/>
              </w:rPr>
            </w:pPr>
          </w:p>
          <w:p w14:paraId="33B24D47" w14:textId="77777777" w:rsidR="0036698F" w:rsidRPr="009D47E3" w:rsidRDefault="0036698F" w:rsidP="0036698F">
            <w:pPr>
              <w:autoSpaceDE w:val="0"/>
              <w:autoSpaceDN w:val="0"/>
              <w:adjustRightInd w:val="0"/>
              <w:rPr>
                <w:b/>
                <w:bCs/>
                <w:iCs/>
                <w:sz w:val="20"/>
              </w:rPr>
            </w:pPr>
          </w:p>
          <w:p w14:paraId="5A4B726F" w14:textId="77777777" w:rsidR="0036698F" w:rsidRPr="009D47E3" w:rsidRDefault="0036698F" w:rsidP="0036698F">
            <w:pPr>
              <w:autoSpaceDE w:val="0"/>
              <w:autoSpaceDN w:val="0"/>
              <w:adjustRightInd w:val="0"/>
              <w:rPr>
                <w:bCs/>
                <w:iCs/>
                <w:sz w:val="20"/>
              </w:rPr>
            </w:pPr>
          </w:p>
        </w:tc>
        <w:tc>
          <w:tcPr>
            <w:tcW w:w="1484" w:type="pct"/>
            <w:tcBorders>
              <w:top w:val="single" w:sz="18" w:space="0" w:color="auto"/>
              <w:left w:val="single" w:sz="4" w:space="0" w:color="auto"/>
              <w:right w:val="single" w:sz="4" w:space="0" w:color="auto"/>
            </w:tcBorders>
          </w:tcPr>
          <w:p w14:paraId="1B71FDC5" w14:textId="77777777" w:rsidR="0036698F" w:rsidRPr="009D47E3" w:rsidRDefault="0036698F" w:rsidP="0036698F">
            <w:pPr>
              <w:autoSpaceDE w:val="0"/>
              <w:autoSpaceDN w:val="0"/>
              <w:adjustRightInd w:val="0"/>
              <w:rPr>
                <w:b/>
                <w:bCs/>
                <w:iCs/>
                <w:sz w:val="20"/>
              </w:rPr>
            </w:pPr>
            <w:r w:rsidRPr="009D47E3">
              <w:rPr>
                <w:b/>
                <w:bCs/>
                <w:iCs/>
                <w:sz w:val="20"/>
              </w:rPr>
              <w:t>Title:</w:t>
            </w:r>
          </w:p>
          <w:p w14:paraId="7F212230" w14:textId="77777777" w:rsidR="0036698F" w:rsidRPr="009D47E3" w:rsidRDefault="0036698F" w:rsidP="0036698F">
            <w:pPr>
              <w:autoSpaceDE w:val="0"/>
              <w:autoSpaceDN w:val="0"/>
              <w:adjustRightInd w:val="0"/>
              <w:rPr>
                <w:bCs/>
                <w:iCs/>
                <w:sz w:val="20"/>
              </w:rPr>
            </w:pPr>
          </w:p>
        </w:tc>
        <w:tc>
          <w:tcPr>
            <w:tcW w:w="1423" w:type="pct"/>
            <w:tcBorders>
              <w:top w:val="single" w:sz="18" w:space="0" w:color="auto"/>
              <w:left w:val="single" w:sz="4" w:space="0" w:color="auto"/>
              <w:right w:val="single" w:sz="18" w:space="0" w:color="auto"/>
            </w:tcBorders>
          </w:tcPr>
          <w:p w14:paraId="35299169" w14:textId="77777777" w:rsidR="0036698F" w:rsidRPr="009D47E3" w:rsidRDefault="0036698F" w:rsidP="0036698F">
            <w:pPr>
              <w:autoSpaceDE w:val="0"/>
              <w:autoSpaceDN w:val="0"/>
              <w:adjustRightInd w:val="0"/>
              <w:rPr>
                <w:b/>
                <w:bCs/>
                <w:iCs/>
                <w:sz w:val="20"/>
              </w:rPr>
            </w:pPr>
            <w:r w:rsidRPr="009D47E3">
              <w:rPr>
                <w:b/>
                <w:bCs/>
                <w:iCs/>
                <w:sz w:val="20"/>
              </w:rPr>
              <w:t>Date:</w:t>
            </w:r>
          </w:p>
          <w:p w14:paraId="16BC3A4B" w14:textId="77777777" w:rsidR="0036698F" w:rsidRPr="009D47E3" w:rsidRDefault="0036698F" w:rsidP="0036698F">
            <w:pPr>
              <w:autoSpaceDE w:val="0"/>
              <w:autoSpaceDN w:val="0"/>
              <w:adjustRightInd w:val="0"/>
              <w:rPr>
                <w:bCs/>
                <w:iCs/>
                <w:sz w:val="20"/>
              </w:rPr>
            </w:pPr>
          </w:p>
        </w:tc>
      </w:tr>
      <w:tr w:rsidR="0036698F" w:rsidRPr="009D47E3" w14:paraId="6B98CBA0" w14:textId="77777777" w:rsidTr="0036698F">
        <w:tc>
          <w:tcPr>
            <w:tcW w:w="2093" w:type="pct"/>
            <w:tcBorders>
              <w:left w:val="single" w:sz="18" w:space="0" w:color="auto"/>
              <w:right w:val="single" w:sz="4" w:space="0" w:color="auto"/>
            </w:tcBorders>
          </w:tcPr>
          <w:p w14:paraId="1B35356B" w14:textId="77777777" w:rsidR="0036698F" w:rsidRPr="009D47E3" w:rsidRDefault="0036698F" w:rsidP="0036698F">
            <w:pPr>
              <w:autoSpaceDE w:val="0"/>
              <w:autoSpaceDN w:val="0"/>
              <w:adjustRightInd w:val="0"/>
              <w:rPr>
                <w:b/>
                <w:bCs/>
                <w:iCs/>
                <w:sz w:val="20"/>
              </w:rPr>
            </w:pPr>
            <w:r w:rsidRPr="009D47E3">
              <w:rPr>
                <w:b/>
                <w:bCs/>
                <w:iCs/>
                <w:sz w:val="20"/>
              </w:rPr>
              <w:t xml:space="preserve">Date Received in FEMA Region </w:t>
            </w:r>
            <w:r w:rsidRPr="009D47E3">
              <w:rPr>
                <w:b/>
                <w:bCs/>
                <w:i/>
                <w:iCs/>
                <w:sz w:val="14"/>
                <w:szCs w:val="14"/>
              </w:rPr>
              <w:t>(insert #)</w:t>
            </w:r>
          </w:p>
        </w:tc>
        <w:tc>
          <w:tcPr>
            <w:tcW w:w="2907" w:type="pct"/>
            <w:gridSpan w:val="2"/>
            <w:tcBorders>
              <w:left w:val="single" w:sz="4" w:space="0" w:color="auto"/>
              <w:right w:val="single" w:sz="18" w:space="0" w:color="auto"/>
            </w:tcBorders>
            <w:shd w:val="clear" w:color="auto" w:fill="auto"/>
          </w:tcPr>
          <w:p w14:paraId="634F1300" w14:textId="77777777" w:rsidR="0036698F" w:rsidRPr="009D47E3" w:rsidRDefault="0036698F" w:rsidP="0036698F">
            <w:pPr>
              <w:autoSpaceDE w:val="0"/>
              <w:autoSpaceDN w:val="0"/>
              <w:adjustRightInd w:val="0"/>
              <w:rPr>
                <w:bCs/>
                <w:iCs/>
                <w:sz w:val="20"/>
              </w:rPr>
            </w:pPr>
          </w:p>
        </w:tc>
      </w:tr>
      <w:tr w:rsidR="0036698F" w:rsidRPr="009D47E3" w14:paraId="26F8D4BE" w14:textId="77777777" w:rsidTr="0036698F">
        <w:tc>
          <w:tcPr>
            <w:tcW w:w="2093" w:type="pct"/>
            <w:tcBorders>
              <w:left w:val="single" w:sz="18" w:space="0" w:color="auto"/>
              <w:right w:val="single" w:sz="4" w:space="0" w:color="auto"/>
            </w:tcBorders>
          </w:tcPr>
          <w:p w14:paraId="5FC8B727" w14:textId="77777777" w:rsidR="0036698F" w:rsidRPr="009D47E3" w:rsidRDefault="0036698F" w:rsidP="0036698F">
            <w:pPr>
              <w:autoSpaceDE w:val="0"/>
              <w:autoSpaceDN w:val="0"/>
              <w:adjustRightInd w:val="0"/>
              <w:rPr>
                <w:b/>
                <w:bCs/>
                <w:iCs/>
                <w:sz w:val="20"/>
              </w:rPr>
            </w:pPr>
            <w:r w:rsidRPr="009D47E3">
              <w:rPr>
                <w:b/>
                <w:bCs/>
                <w:iCs/>
                <w:sz w:val="20"/>
              </w:rPr>
              <w:t>Plan Not Approved</w:t>
            </w:r>
          </w:p>
        </w:tc>
        <w:tc>
          <w:tcPr>
            <w:tcW w:w="2907" w:type="pct"/>
            <w:gridSpan w:val="2"/>
            <w:tcBorders>
              <w:left w:val="single" w:sz="4" w:space="0" w:color="auto"/>
              <w:right w:val="single" w:sz="18" w:space="0" w:color="auto"/>
            </w:tcBorders>
            <w:shd w:val="clear" w:color="auto" w:fill="auto"/>
          </w:tcPr>
          <w:p w14:paraId="32274117" w14:textId="77777777" w:rsidR="0036698F" w:rsidRPr="009D47E3" w:rsidRDefault="0036698F" w:rsidP="0036698F">
            <w:pPr>
              <w:autoSpaceDE w:val="0"/>
              <w:autoSpaceDN w:val="0"/>
              <w:adjustRightInd w:val="0"/>
              <w:rPr>
                <w:bCs/>
                <w:iCs/>
                <w:sz w:val="20"/>
              </w:rPr>
            </w:pPr>
          </w:p>
        </w:tc>
      </w:tr>
      <w:tr w:rsidR="0036698F" w:rsidRPr="009D47E3" w14:paraId="170D5239" w14:textId="77777777" w:rsidTr="0036698F">
        <w:tc>
          <w:tcPr>
            <w:tcW w:w="2093" w:type="pct"/>
            <w:tcBorders>
              <w:left w:val="single" w:sz="18" w:space="0" w:color="auto"/>
              <w:right w:val="single" w:sz="4" w:space="0" w:color="auto"/>
            </w:tcBorders>
          </w:tcPr>
          <w:p w14:paraId="33063825" w14:textId="77777777" w:rsidR="0036698F" w:rsidRPr="009D47E3" w:rsidRDefault="0036698F" w:rsidP="0036698F">
            <w:pPr>
              <w:autoSpaceDE w:val="0"/>
              <w:autoSpaceDN w:val="0"/>
              <w:adjustRightInd w:val="0"/>
              <w:rPr>
                <w:b/>
                <w:bCs/>
                <w:iCs/>
                <w:sz w:val="20"/>
              </w:rPr>
            </w:pPr>
            <w:r w:rsidRPr="009D47E3">
              <w:rPr>
                <w:b/>
                <w:bCs/>
                <w:iCs/>
                <w:sz w:val="20"/>
              </w:rPr>
              <w:t>Plan Approvable Pending Adoption</w:t>
            </w:r>
          </w:p>
        </w:tc>
        <w:tc>
          <w:tcPr>
            <w:tcW w:w="2907" w:type="pct"/>
            <w:gridSpan w:val="2"/>
            <w:tcBorders>
              <w:left w:val="single" w:sz="4" w:space="0" w:color="auto"/>
              <w:right w:val="single" w:sz="18" w:space="0" w:color="auto"/>
            </w:tcBorders>
            <w:shd w:val="clear" w:color="auto" w:fill="auto"/>
          </w:tcPr>
          <w:p w14:paraId="10A4A2FC" w14:textId="77777777" w:rsidR="0036698F" w:rsidRPr="009D47E3" w:rsidRDefault="0036698F" w:rsidP="0036698F">
            <w:pPr>
              <w:autoSpaceDE w:val="0"/>
              <w:autoSpaceDN w:val="0"/>
              <w:adjustRightInd w:val="0"/>
              <w:rPr>
                <w:bCs/>
                <w:iCs/>
                <w:sz w:val="20"/>
              </w:rPr>
            </w:pPr>
          </w:p>
        </w:tc>
      </w:tr>
      <w:tr w:rsidR="0036698F" w:rsidRPr="009D47E3" w14:paraId="75738409" w14:textId="77777777" w:rsidTr="0036698F">
        <w:tc>
          <w:tcPr>
            <w:tcW w:w="2093" w:type="pct"/>
            <w:tcBorders>
              <w:left w:val="single" w:sz="18" w:space="0" w:color="auto"/>
              <w:bottom w:val="single" w:sz="18" w:space="0" w:color="auto"/>
              <w:right w:val="single" w:sz="4" w:space="0" w:color="auto"/>
            </w:tcBorders>
          </w:tcPr>
          <w:p w14:paraId="751822C8" w14:textId="77777777" w:rsidR="0036698F" w:rsidRPr="009D47E3" w:rsidRDefault="0036698F" w:rsidP="0036698F">
            <w:pPr>
              <w:autoSpaceDE w:val="0"/>
              <w:autoSpaceDN w:val="0"/>
              <w:adjustRightInd w:val="0"/>
              <w:rPr>
                <w:b/>
                <w:bCs/>
                <w:iCs/>
                <w:sz w:val="20"/>
              </w:rPr>
            </w:pPr>
            <w:r w:rsidRPr="009D47E3">
              <w:rPr>
                <w:b/>
                <w:bCs/>
                <w:iCs/>
                <w:sz w:val="20"/>
              </w:rPr>
              <w:t>Plan Approved</w:t>
            </w:r>
          </w:p>
        </w:tc>
        <w:tc>
          <w:tcPr>
            <w:tcW w:w="2907" w:type="pct"/>
            <w:gridSpan w:val="2"/>
            <w:tcBorders>
              <w:left w:val="single" w:sz="4" w:space="0" w:color="auto"/>
              <w:bottom w:val="single" w:sz="18" w:space="0" w:color="auto"/>
              <w:right w:val="single" w:sz="18" w:space="0" w:color="auto"/>
            </w:tcBorders>
            <w:shd w:val="clear" w:color="auto" w:fill="auto"/>
          </w:tcPr>
          <w:p w14:paraId="39FB36D6" w14:textId="77777777" w:rsidR="0036698F" w:rsidRPr="009D47E3" w:rsidRDefault="0036698F" w:rsidP="0036698F">
            <w:pPr>
              <w:autoSpaceDE w:val="0"/>
              <w:autoSpaceDN w:val="0"/>
              <w:adjustRightInd w:val="0"/>
              <w:rPr>
                <w:bCs/>
                <w:iCs/>
                <w:sz w:val="20"/>
              </w:rPr>
            </w:pPr>
          </w:p>
        </w:tc>
      </w:tr>
    </w:tbl>
    <w:p w14:paraId="6B9D345E" w14:textId="77777777" w:rsidR="00DA0C08" w:rsidRDefault="00DA0C08">
      <w:pPr>
        <w:spacing w:after="200" w:line="276" w:lineRule="auto"/>
        <w:rPr>
          <w:b/>
          <w:sz w:val="28"/>
        </w:rPr>
      </w:pPr>
      <w:r>
        <w:rPr>
          <w:b/>
          <w:sz w:val="28"/>
        </w:rPr>
        <w:br w:type="page"/>
      </w:r>
    </w:p>
    <w:p w14:paraId="08EEF7F5"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1</w:t>
      </w:r>
      <w:r w:rsidRPr="004401E1">
        <w:rPr>
          <w:b/>
          <w:color w:val="1F497D" w:themeColor="text2"/>
        </w:rPr>
        <w:t>:</w:t>
      </w:r>
    </w:p>
    <w:p w14:paraId="52AB2494" w14:textId="77777777" w:rsidR="0036698F" w:rsidRPr="004401E1" w:rsidRDefault="0036698F" w:rsidP="004401E1">
      <w:pPr>
        <w:rPr>
          <w:b/>
          <w:color w:val="1F497D" w:themeColor="text2"/>
        </w:rPr>
      </w:pPr>
      <w:r w:rsidRPr="004401E1">
        <w:rPr>
          <w:b/>
          <w:color w:val="1F497D" w:themeColor="text2"/>
        </w:rPr>
        <w:t>REGULATION CHECKLIST</w:t>
      </w:r>
    </w:p>
    <w:p w14:paraId="0AA732E9" w14:textId="77777777" w:rsidR="00614154" w:rsidRPr="004401E1" w:rsidRDefault="00614154" w:rsidP="0036698F">
      <w:pPr>
        <w:rPr>
          <w:b/>
          <w:color w:val="1F497D" w:themeColor="text2"/>
          <w:sz w:val="20"/>
          <w:szCs w:val="20"/>
        </w:rPr>
      </w:pPr>
    </w:p>
    <w:p w14:paraId="4B58D2C2" w14:textId="77777777" w:rsidR="00DA0C08" w:rsidRPr="00B4733E" w:rsidRDefault="00DA0C08" w:rsidP="00DA0C08">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xml:space="preserve"> </w:t>
      </w:r>
      <w:r w:rsidR="00614154" w:rsidRPr="00B4733E">
        <w:t xml:space="preserve">The Regulation Checklist must be completed by FEMA.  The purpose of the Checklist is to identify the location of relevant or applicable content in </w:t>
      </w:r>
      <w:r w:rsidR="00E56FB7">
        <w:t xml:space="preserve">the Plan by Element/sub-element and </w:t>
      </w:r>
      <w:r w:rsidR="00614154" w:rsidRPr="00B4733E">
        <w:t>to determine if each requirement has been ‘Met’ or ‘Not Met</w:t>
      </w:r>
      <w:r w:rsidR="00E56FB7">
        <w:t>.’  The ‘</w:t>
      </w:r>
      <w:r w:rsidR="00614154" w:rsidRPr="00B4733E">
        <w:t>Required Revisions</w:t>
      </w:r>
      <w:r w:rsidR="00E56FB7">
        <w:t>’</w:t>
      </w:r>
      <w:r w:rsidR="00614154" w:rsidRPr="00B4733E">
        <w:t xml:space="preserve"> summary at the bottom of each Element must be completed by FEMA to provide a clear explanation of the revisions that are required for plan approval.  Required revisions must be explained for each plan sub-element that is ‘Not Met.’  Sub-elements should be referenced </w:t>
      </w:r>
      <w:r w:rsidR="00485ED1">
        <w:t>in</w:t>
      </w:r>
      <w:r w:rsidR="00614154" w:rsidRPr="00B4733E">
        <w:t xml:space="preserve"> each summary by using the appropriate numbers (A1, B3, etc.), where applicable.  Requirements for each Element and sub-element are described in detail in this </w:t>
      </w:r>
      <w:r w:rsidR="00614154" w:rsidRPr="00B4733E">
        <w:rPr>
          <w:i/>
        </w:rPr>
        <w:t>Plan Review Guide</w:t>
      </w:r>
      <w:r w:rsidR="00614154" w:rsidRPr="00B4733E">
        <w:t xml:space="preserve"> in Section 4, Regulation Checklist.</w:t>
      </w:r>
    </w:p>
    <w:p w14:paraId="299A4C92" w14:textId="77777777" w:rsidR="0036698F" w:rsidRPr="004401E1" w:rsidRDefault="0036698F" w:rsidP="0036698F">
      <w:pPr>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349"/>
        <w:gridCol w:w="1581"/>
        <w:gridCol w:w="702"/>
        <w:gridCol w:w="676"/>
      </w:tblGrid>
      <w:tr w:rsidR="0036698F" w:rsidRPr="009D47E3" w14:paraId="11093F37" w14:textId="77777777" w:rsidTr="0036698F">
        <w:trPr>
          <w:cantSplit/>
          <w:trHeight w:hRule="exact" w:val="325"/>
          <w:tblHeader/>
        </w:trPr>
        <w:tc>
          <w:tcPr>
            <w:tcW w:w="3394" w:type="pct"/>
            <w:gridSpan w:val="2"/>
            <w:tcBorders>
              <w:bottom w:val="single" w:sz="12" w:space="0" w:color="auto"/>
            </w:tcBorders>
            <w:shd w:val="clear" w:color="auto" w:fill="000000"/>
            <w:vAlign w:val="center"/>
          </w:tcPr>
          <w:p w14:paraId="1F784CB1" w14:textId="77777777" w:rsidR="0036698F" w:rsidRPr="009D47E3" w:rsidRDefault="0036698F" w:rsidP="0036698F">
            <w:pPr>
              <w:rPr>
                <w:b/>
                <w:color w:val="FFFFFF"/>
                <w:sz w:val="20"/>
              </w:rPr>
            </w:pPr>
            <w:r w:rsidRPr="009D47E3">
              <w:br w:type="page"/>
            </w:r>
            <w:r w:rsidRPr="009D47E3">
              <w:rPr>
                <w:b/>
              </w:rPr>
              <w:t>1.</w:t>
            </w:r>
            <w:r w:rsidRPr="009D47E3">
              <w:t xml:space="preserve"> </w:t>
            </w:r>
            <w:r w:rsidRPr="009D47E3">
              <w:rPr>
                <w:b/>
              </w:rPr>
              <w:t>REGULATION CHECKLIST</w:t>
            </w:r>
          </w:p>
        </w:tc>
        <w:tc>
          <w:tcPr>
            <w:tcW w:w="858" w:type="pct"/>
            <w:vMerge w:val="restart"/>
            <w:shd w:val="clear" w:color="auto" w:fill="000000"/>
            <w:vAlign w:val="bottom"/>
          </w:tcPr>
          <w:p w14:paraId="6522D8FF" w14:textId="77777777" w:rsidR="0036698F" w:rsidRDefault="0036698F" w:rsidP="0036698F">
            <w:pPr>
              <w:jc w:val="center"/>
              <w:rPr>
                <w:b/>
                <w:color w:val="FFFFFF"/>
                <w:sz w:val="20"/>
              </w:rPr>
            </w:pPr>
            <w:r w:rsidRPr="009D47E3">
              <w:rPr>
                <w:b/>
                <w:color w:val="FFFFFF"/>
                <w:sz w:val="20"/>
              </w:rPr>
              <w:t>Location in Plan</w:t>
            </w:r>
          </w:p>
          <w:p w14:paraId="04EB9F68" w14:textId="77777777" w:rsidR="0036698F" w:rsidRDefault="0036698F" w:rsidP="0036698F">
            <w:pPr>
              <w:jc w:val="center"/>
              <w:rPr>
                <w:b/>
                <w:color w:val="FFFFFF"/>
                <w:sz w:val="16"/>
                <w:szCs w:val="16"/>
              </w:rPr>
            </w:pPr>
            <w:r w:rsidRPr="00D75D5A">
              <w:rPr>
                <w:b/>
                <w:color w:val="FFFFFF"/>
                <w:sz w:val="16"/>
                <w:szCs w:val="16"/>
              </w:rPr>
              <w:t xml:space="preserve">(section and/or </w:t>
            </w:r>
          </w:p>
          <w:p w14:paraId="5E4F1A6B" w14:textId="77777777" w:rsidR="0036698F" w:rsidRPr="00D75D5A" w:rsidRDefault="0036698F" w:rsidP="0036698F">
            <w:pPr>
              <w:jc w:val="center"/>
              <w:rPr>
                <w:b/>
                <w:color w:val="FFFFFF"/>
                <w:sz w:val="16"/>
                <w:szCs w:val="16"/>
              </w:rPr>
            </w:pPr>
            <w:r w:rsidRPr="00D75D5A">
              <w:rPr>
                <w:b/>
                <w:color w:val="FFFFFF"/>
                <w:sz w:val="16"/>
                <w:szCs w:val="16"/>
              </w:rPr>
              <w:t>page number)</w:t>
            </w:r>
          </w:p>
        </w:tc>
        <w:tc>
          <w:tcPr>
            <w:tcW w:w="381" w:type="pct"/>
            <w:vMerge w:val="restart"/>
            <w:shd w:val="clear" w:color="auto" w:fill="000000"/>
            <w:vAlign w:val="bottom"/>
          </w:tcPr>
          <w:p w14:paraId="1BB55935" w14:textId="77777777" w:rsidR="0036698F" w:rsidRPr="009D47E3" w:rsidRDefault="0036698F" w:rsidP="0036698F">
            <w:pPr>
              <w:jc w:val="center"/>
              <w:rPr>
                <w:b/>
                <w:color w:val="FFFFFF"/>
                <w:sz w:val="20"/>
              </w:rPr>
            </w:pPr>
            <w:r w:rsidRPr="009D47E3">
              <w:rPr>
                <w:b/>
                <w:color w:val="FFFFFF"/>
                <w:sz w:val="20"/>
              </w:rPr>
              <w:t>Met</w:t>
            </w:r>
          </w:p>
        </w:tc>
        <w:tc>
          <w:tcPr>
            <w:tcW w:w="367" w:type="pct"/>
            <w:vMerge w:val="restart"/>
            <w:shd w:val="clear" w:color="auto" w:fill="000000"/>
            <w:vAlign w:val="bottom"/>
          </w:tcPr>
          <w:p w14:paraId="172C1408" w14:textId="77777777" w:rsidR="0036698F" w:rsidRPr="009D47E3" w:rsidRDefault="0036698F" w:rsidP="0036698F">
            <w:pPr>
              <w:jc w:val="center"/>
              <w:rPr>
                <w:b/>
                <w:color w:val="FFFFFF"/>
                <w:sz w:val="20"/>
              </w:rPr>
            </w:pPr>
            <w:r w:rsidRPr="009D47E3">
              <w:rPr>
                <w:b/>
                <w:color w:val="FFFFFF"/>
                <w:sz w:val="20"/>
              </w:rPr>
              <w:t>Not Met</w:t>
            </w:r>
          </w:p>
        </w:tc>
      </w:tr>
      <w:tr w:rsidR="0036698F" w:rsidRPr="009D47E3" w14:paraId="2DA0D1CC" w14:textId="77777777" w:rsidTr="0036698F">
        <w:trPr>
          <w:cantSplit/>
          <w:trHeight w:hRule="exact" w:val="381"/>
          <w:tblHeader/>
        </w:trPr>
        <w:tc>
          <w:tcPr>
            <w:tcW w:w="3394" w:type="pct"/>
            <w:gridSpan w:val="2"/>
            <w:tcBorders>
              <w:bottom w:val="single" w:sz="12" w:space="0" w:color="auto"/>
            </w:tcBorders>
            <w:shd w:val="clear" w:color="auto" w:fill="000000"/>
            <w:vAlign w:val="bottom"/>
          </w:tcPr>
          <w:p w14:paraId="2ACADF53" w14:textId="77777777" w:rsidR="0036698F" w:rsidRPr="009D47E3" w:rsidRDefault="0036698F" w:rsidP="0036698F">
            <w:pPr>
              <w:rPr>
                <w:b/>
                <w:color w:val="FFFFFF"/>
                <w:sz w:val="20"/>
              </w:rPr>
            </w:pPr>
            <w:r w:rsidRPr="009D47E3">
              <w:rPr>
                <w:b/>
                <w:color w:val="FFFFFF"/>
                <w:sz w:val="20"/>
              </w:rPr>
              <w:t xml:space="preserve">Regulation </w:t>
            </w:r>
            <w:r w:rsidRPr="009D47E3">
              <w:rPr>
                <w:color w:val="FFFFFF"/>
                <w:sz w:val="20"/>
              </w:rPr>
              <w:t>(44 CFR 201.6 Local Mitigation Plans)</w:t>
            </w:r>
          </w:p>
        </w:tc>
        <w:tc>
          <w:tcPr>
            <w:tcW w:w="858" w:type="pct"/>
            <w:vMerge/>
            <w:tcBorders>
              <w:bottom w:val="single" w:sz="12" w:space="0" w:color="auto"/>
            </w:tcBorders>
            <w:shd w:val="clear" w:color="auto" w:fill="000000"/>
            <w:vAlign w:val="center"/>
          </w:tcPr>
          <w:p w14:paraId="43E62B6C" w14:textId="77777777" w:rsidR="0036698F" w:rsidRPr="009D47E3" w:rsidRDefault="0036698F" w:rsidP="0036698F">
            <w:pPr>
              <w:jc w:val="center"/>
              <w:rPr>
                <w:b/>
                <w:color w:val="FFFFFF"/>
                <w:sz w:val="20"/>
              </w:rPr>
            </w:pPr>
          </w:p>
        </w:tc>
        <w:tc>
          <w:tcPr>
            <w:tcW w:w="381" w:type="pct"/>
            <w:vMerge/>
            <w:tcBorders>
              <w:bottom w:val="single" w:sz="12" w:space="0" w:color="auto"/>
            </w:tcBorders>
            <w:shd w:val="clear" w:color="auto" w:fill="000000"/>
            <w:vAlign w:val="center"/>
          </w:tcPr>
          <w:p w14:paraId="701CB7E1" w14:textId="77777777" w:rsidR="0036698F" w:rsidRPr="009D47E3" w:rsidRDefault="0036698F" w:rsidP="0036698F">
            <w:pPr>
              <w:jc w:val="center"/>
              <w:rPr>
                <w:b/>
                <w:color w:val="FFFFFF"/>
                <w:sz w:val="20"/>
              </w:rPr>
            </w:pPr>
          </w:p>
        </w:tc>
        <w:tc>
          <w:tcPr>
            <w:tcW w:w="367" w:type="pct"/>
            <w:vMerge/>
            <w:tcBorders>
              <w:bottom w:val="single" w:sz="12" w:space="0" w:color="auto"/>
            </w:tcBorders>
            <w:shd w:val="clear" w:color="auto" w:fill="000000"/>
            <w:vAlign w:val="center"/>
          </w:tcPr>
          <w:p w14:paraId="18C7374A" w14:textId="77777777" w:rsidR="0036698F" w:rsidRPr="009D47E3" w:rsidRDefault="0036698F" w:rsidP="0036698F">
            <w:pPr>
              <w:jc w:val="center"/>
              <w:rPr>
                <w:b/>
                <w:color w:val="FFFFFF"/>
                <w:sz w:val="20"/>
              </w:rPr>
            </w:pPr>
          </w:p>
        </w:tc>
      </w:tr>
      <w:tr w:rsidR="0036698F" w:rsidRPr="009D47E3" w14:paraId="681117F5"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0D9D56A1" w14:textId="77777777" w:rsidR="0036698F" w:rsidRPr="009D47E3" w:rsidRDefault="0036698F" w:rsidP="0036698F">
            <w:pPr>
              <w:rPr>
                <w:b/>
                <w:sz w:val="19"/>
              </w:rPr>
            </w:pPr>
            <w:r w:rsidRPr="009D47E3">
              <w:rPr>
                <w:b/>
              </w:rPr>
              <w:t xml:space="preserve">ELEMENT A. PLANNING PROCESS </w:t>
            </w:r>
          </w:p>
        </w:tc>
      </w:tr>
      <w:tr w:rsidR="0036698F" w:rsidRPr="00614154" w14:paraId="39784D14" w14:textId="77777777" w:rsidTr="00614154">
        <w:trPr>
          <w:cantSplit/>
          <w:trHeight w:val="773"/>
        </w:trPr>
        <w:tc>
          <w:tcPr>
            <w:tcW w:w="3205" w:type="pct"/>
            <w:tcBorders>
              <w:left w:val="single" w:sz="12" w:space="0" w:color="auto"/>
            </w:tcBorders>
          </w:tcPr>
          <w:p w14:paraId="72D0F80E"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A1. Does the Plan document the planning process, including how it was prepared and who was involved in the process for each jurisdiction? (Requirement  §201.6(c)(1))</w:t>
            </w:r>
          </w:p>
        </w:tc>
        <w:tc>
          <w:tcPr>
            <w:tcW w:w="1047" w:type="pct"/>
            <w:gridSpan w:val="2"/>
          </w:tcPr>
          <w:p w14:paraId="55C91A0F" w14:textId="77777777" w:rsidR="0036698F" w:rsidRPr="00614154" w:rsidRDefault="00636CCE" w:rsidP="0036698F">
            <w:pPr>
              <w:rPr>
                <w:sz w:val="20"/>
                <w:szCs w:val="20"/>
              </w:rPr>
            </w:pPr>
            <w:r>
              <w:rPr>
                <w:sz w:val="20"/>
                <w:szCs w:val="20"/>
              </w:rPr>
              <w:t>1-1 through 1-11</w:t>
            </w:r>
          </w:p>
        </w:tc>
        <w:tc>
          <w:tcPr>
            <w:tcW w:w="381" w:type="pct"/>
            <w:vAlign w:val="center"/>
          </w:tcPr>
          <w:p w14:paraId="1EF99DB9" w14:textId="77777777" w:rsidR="0036698F" w:rsidRPr="00614154" w:rsidRDefault="0036698F" w:rsidP="0036698F">
            <w:pPr>
              <w:jc w:val="center"/>
              <w:rPr>
                <w:sz w:val="20"/>
                <w:szCs w:val="20"/>
              </w:rPr>
            </w:pPr>
          </w:p>
        </w:tc>
        <w:tc>
          <w:tcPr>
            <w:tcW w:w="367" w:type="pct"/>
            <w:tcBorders>
              <w:right w:val="single" w:sz="12" w:space="0" w:color="auto"/>
            </w:tcBorders>
            <w:vAlign w:val="center"/>
          </w:tcPr>
          <w:p w14:paraId="692487BD" w14:textId="77777777" w:rsidR="0036698F" w:rsidRPr="00614154" w:rsidRDefault="0036698F" w:rsidP="0036698F">
            <w:pPr>
              <w:jc w:val="center"/>
              <w:rPr>
                <w:sz w:val="20"/>
                <w:szCs w:val="20"/>
              </w:rPr>
            </w:pPr>
          </w:p>
        </w:tc>
      </w:tr>
      <w:tr w:rsidR="0036698F" w:rsidRPr="00614154" w14:paraId="06749B90" w14:textId="77777777" w:rsidTr="0036698F">
        <w:trPr>
          <w:cantSplit/>
          <w:trHeight w:val="461"/>
        </w:trPr>
        <w:tc>
          <w:tcPr>
            <w:tcW w:w="3205" w:type="pct"/>
            <w:tcBorders>
              <w:left w:val="single" w:sz="12" w:space="0" w:color="auto"/>
            </w:tcBorders>
          </w:tcPr>
          <w:p w14:paraId="5731D5ED" w14:textId="77777777" w:rsidR="0036698F" w:rsidRPr="00614154" w:rsidRDefault="0036698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A2. Does the Plan document an opportunity for neighboring communities, local and regional agencies involved in hazard mitigation activities, agencies that have the authority to regulate development as well as other interests to be involved in the planning process? (Requirement §201.6(b)(2))</w:t>
            </w:r>
          </w:p>
        </w:tc>
        <w:tc>
          <w:tcPr>
            <w:tcW w:w="1047" w:type="pct"/>
            <w:gridSpan w:val="2"/>
          </w:tcPr>
          <w:p w14:paraId="2DE8C0E3" w14:textId="77777777" w:rsidR="0036698F" w:rsidRPr="00614154" w:rsidRDefault="00636CCE" w:rsidP="0036698F">
            <w:pPr>
              <w:rPr>
                <w:sz w:val="20"/>
                <w:szCs w:val="20"/>
              </w:rPr>
            </w:pPr>
            <w:r>
              <w:rPr>
                <w:sz w:val="20"/>
                <w:szCs w:val="20"/>
              </w:rPr>
              <w:t>1-5 through 1-9</w:t>
            </w:r>
          </w:p>
        </w:tc>
        <w:tc>
          <w:tcPr>
            <w:tcW w:w="381" w:type="pct"/>
            <w:vAlign w:val="center"/>
          </w:tcPr>
          <w:p w14:paraId="553C8B7F" w14:textId="77777777" w:rsidR="0036698F" w:rsidRPr="00614154" w:rsidRDefault="0036698F" w:rsidP="0036698F">
            <w:pPr>
              <w:jc w:val="center"/>
              <w:rPr>
                <w:sz w:val="20"/>
                <w:szCs w:val="20"/>
              </w:rPr>
            </w:pPr>
          </w:p>
        </w:tc>
        <w:tc>
          <w:tcPr>
            <w:tcW w:w="367" w:type="pct"/>
            <w:tcBorders>
              <w:right w:val="single" w:sz="12" w:space="0" w:color="auto"/>
            </w:tcBorders>
            <w:vAlign w:val="center"/>
          </w:tcPr>
          <w:p w14:paraId="0EC06879" w14:textId="77777777" w:rsidR="0036698F" w:rsidRPr="00614154" w:rsidRDefault="0036698F" w:rsidP="0036698F">
            <w:pPr>
              <w:jc w:val="center"/>
              <w:rPr>
                <w:sz w:val="20"/>
                <w:szCs w:val="20"/>
              </w:rPr>
            </w:pPr>
          </w:p>
        </w:tc>
      </w:tr>
      <w:tr w:rsidR="0036698F" w:rsidRPr="00614154" w14:paraId="1964B01C" w14:textId="77777777" w:rsidTr="0036698F">
        <w:trPr>
          <w:cantSplit/>
          <w:trHeight w:val="461"/>
        </w:trPr>
        <w:tc>
          <w:tcPr>
            <w:tcW w:w="3205" w:type="pct"/>
            <w:tcBorders>
              <w:left w:val="single" w:sz="12" w:space="0" w:color="auto"/>
              <w:bottom w:val="single" w:sz="4" w:space="0" w:color="auto"/>
            </w:tcBorders>
          </w:tcPr>
          <w:p w14:paraId="4280A03B"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A3. Does the Plan document how the public was involved in the planning process during the drafting stage? (Requirement §201.6(b)(1))</w:t>
            </w:r>
          </w:p>
        </w:tc>
        <w:tc>
          <w:tcPr>
            <w:tcW w:w="1047" w:type="pct"/>
            <w:gridSpan w:val="2"/>
            <w:tcBorders>
              <w:bottom w:val="single" w:sz="4" w:space="0" w:color="auto"/>
            </w:tcBorders>
          </w:tcPr>
          <w:p w14:paraId="5B8FC4C2" w14:textId="77777777" w:rsidR="0036698F" w:rsidRPr="00614154" w:rsidRDefault="00636CCE" w:rsidP="0036698F">
            <w:pPr>
              <w:rPr>
                <w:sz w:val="20"/>
                <w:szCs w:val="20"/>
              </w:rPr>
            </w:pPr>
            <w:r>
              <w:rPr>
                <w:sz w:val="20"/>
                <w:szCs w:val="20"/>
              </w:rPr>
              <w:t>1-9 through 1-11</w:t>
            </w:r>
          </w:p>
        </w:tc>
        <w:tc>
          <w:tcPr>
            <w:tcW w:w="381" w:type="pct"/>
            <w:tcBorders>
              <w:bottom w:val="single" w:sz="4" w:space="0" w:color="auto"/>
            </w:tcBorders>
            <w:vAlign w:val="center"/>
          </w:tcPr>
          <w:p w14:paraId="357C31B3"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788B7717" w14:textId="77777777" w:rsidR="0036698F" w:rsidRPr="00614154" w:rsidRDefault="0036698F" w:rsidP="0036698F">
            <w:pPr>
              <w:jc w:val="center"/>
              <w:rPr>
                <w:b/>
                <w:sz w:val="20"/>
                <w:szCs w:val="20"/>
              </w:rPr>
            </w:pPr>
          </w:p>
        </w:tc>
      </w:tr>
      <w:tr w:rsidR="0036698F" w:rsidRPr="00614154" w14:paraId="396D6094" w14:textId="77777777" w:rsidTr="0036698F">
        <w:trPr>
          <w:cantSplit/>
          <w:trHeight w:val="461"/>
        </w:trPr>
        <w:tc>
          <w:tcPr>
            <w:tcW w:w="3205" w:type="pct"/>
            <w:tcBorders>
              <w:left w:val="single" w:sz="12" w:space="0" w:color="auto"/>
              <w:bottom w:val="single" w:sz="4" w:space="0" w:color="auto"/>
            </w:tcBorders>
          </w:tcPr>
          <w:p w14:paraId="46C4D44C"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A4. Does the Plan describe the review and incorporation of existing plans, studies, reports, and technical information? (Requirement §201.6(b)(3))</w:t>
            </w:r>
          </w:p>
        </w:tc>
        <w:tc>
          <w:tcPr>
            <w:tcW w:w="1047" w:type="pct"/>
            <w:gridSpan w:val="2"/>
            <w:tcBorders>
              <w:bottom w:val="single" w:sz="4" w:space="0" w:color="auto"/>
            </w:tcBorders>
          </w:tcPr>
          <w:p w14:paraId="0811554F" w14:textId="77777777" w:rsidR="0036698F" w:rsidRPr="00614154" w:rsidRDefault="00636CCE" w:rsidP="0036698F">
            <w:pPr>
              <w:rPr>
                <w:sz w:val="20"/>
                <w:szCs w:val="20"/>
              </w:rPr>
            </w:pPr>
            <w:r>
              <w:rPr>
                <w:sz w:val="20"/>
                <w:szCs w:val="20"/>
              </w:rPr>
              <w:t>1-11 through 1-13</w:t>
            </w:r>
          </w:p>
        </w:tc>
        <w:tc>
          <w:tcPr>
            <w:tcW w:w="381" w:type="pct"/>
            <w:tcBorders>
              <w:bottom w:val="single" w:sz="4" w:space="0" w:color="auto"/>
            </w:tcBorders>
            <w:vAlign w:val="center"/>
          </w:tcPr>
          <w:p w14:paraId="1C02682E"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23637432" w14:textId="77777777" w:rsidR="0036698F" w:rsidRPr="00614154" w:rsidRDefault="0036698F" w:rsidP="0036698F">
            <w:pPr>
              <w:jc w:val="center"/>
              <w:rPr>
                <w:b/>
                <w:sz w:val="20"/>
                <w:szCs w:val="20"/>
              </w:rPr>
            </w:pPr>
          </w:p>
        </w:tc>
      </w:tr>
      <w:tr w:rsidR="0036698F" w:rsidRPr="00614154" w14:paraId="7642D62C" w14:textId="77777777" w:rsidTr="0036698F">
        <w:trPr>
          <w:cantSplit/>
          <w:trHeight w:val="461"/>
        </w:trPr>
        <w:tc>
          <w:tcPr>
            <w:tcW w:w="3205" w:type="pct"/>
            <w:tcBorders>
              <w:left w:val="single" w:sz="12" w:space="0" w:color="auto"/>
              <w:bottom w:val="single" w:sz="4" w:space="0" w:color="auto"/>
            </w:tcBorders>
          </w:tcPr>
          <w:p w14:paraId="341EF35F" w14:textId="77777777" w:rsidR="0036698F" w:rsidRPr="00614154" w:rsidRDefault="0036698F" w:rsidP="0036698F">
            <w:pPr>
              <w:pStyle w:val="URSHeading4"/>
              <w:snapToGrid w:val="0"/>
              <w:spacing w:before="0" w:after="0"/>
              <w:rPr>
                <w:rFonts w:asciiTheme="minorHAnsi" w:eastAsia="Cambria" w:hAnsiTheme="minorHAnsi"/>
                <w:b w:val="0"/>
                <w:i w:val="0"/>
                <w:iCs/>
                <w:sz w:val="20"/>
                <w:lang w:eastAsia="en-US"/>
              </w:rPr>
            </w:pPr>
            <w:r w:rsidRPr="00614154">
              <w:rPr>
                <w:rFonts w:asciiTheme="minorHAnsi" w:eastAsia="Cambria" w:hAnsiTheme="minorHAnsi"/>
                <w:b w:val="0"/>
                <w:i w:val="0"/>
                <w:iCs/>
                <w:sz w:val="20"/>
                <w:lang w:eastAsia="en-US"/>
              </w:rPr>
              <w:t xml:space="preserve">A5. Is there discussion of how the </w:t>
            </w:r>
            <w:proofErr w:type="gramStart"/>
            <w:r w:rsidRPr="00614154">
              <w:rPr>
                <w:rFonts w:asciiTheme="minorHAnsi" w:eastAsia="Cambria" w:hAnsiTheme="minorHAnsi"/>
                <w:b w:val="0"/>
                <w:i w:val="0"/>
                <w:iCs/>
                <w:sz w:val="20"/>
                <w:lang w:eastAsia="en-US"/>
              </w:rPr>
              <w:t>community(</w:t>
            </w:r>
            <w:proofErr w:type="spellStart"/>
            <w:proofErr w:type="gramEnd"/>
            <w:r w:rsidRPr="00614154">
              <w:rPr>
                <w:rFonts w:asciiTheme="minorHAnsi" w:eastAsia="Cambria" w:hAnsiTheme="minorHAnsi"/>
                <w:b w:val="0"/>
                <w:i w:val="0"/>
                <w:iCs/>
                <w:sz w:val="20"/>
                <w:lang w:eastAsia="en-US"/>
              </w:rPr>
              <w:t>ies</w:t>
            </w:r>
            <w:proofErr w:type="spellEnd"/>
            <w:r w:rsidRPr="00614154">
              <w:rPr>
                <w:rFonts w:asciiTheme="minorHAnsi" w:eastAsia="Cambria" w:hAnsiTheme="minorHAnsi"/>
                <w:b w:val="0"/>
                <w:i w:val="0"/>
                <w:iCs/>
                <w:sz w:val="20"/>
                <w:lang w:eastAsia="en-US"/>
              </w:rPr>
              <w:t>) will continue public participation in the plan maintenance process? (Requirement §201.6(c)(4)(iii))</w:t>
            </w:r>
          </w:p>
        </w:tc>
        <w:tc>
          <w:tcPr>
            <w:tcW w:w="1047" w:type="pct"/>
            <w:gridSpan w:val="2"/>
            <w:tcBorders>
              <w:bottom w:val="single" w:sz="4" w:space="0" w:color="auto"/>
            </w:tcBorders>
          </w:tcPr>
          <w:p w14:paraId="226B42AE" w14:textId="77777777" w:rsidR="0036698F" w:rsidRPr="00614154" w:rsidRDefault="00636CCE" w:rsidP="0036698F">
            <w:pPr>
              <w:rPr>
                <w:sz w:val="20"/>
                <w:szCs w:val="20"/>
              </w:rPr>
            </w:pPr>
            <w:r>
              <w:rPr>
                <w:sz w:val="20"/>
                <w:szCs w:val="20"/>
              </w:rPr>
              <w:t>1-13 through 1-16</w:t>
            </w:r>
          </w:p>
        </w:tc>
        <w:tc>
          <w:tcPr>
            <w:tcW w:w="381" w:type="pct"/>
            <w:tcBorders>
              <w:bottom w:val="single" w:sz="4" w:space="0" w:color="auto"/>
            </w:tcBorders>
            <w:vAlign w:val="center"/>
          </w:tcPr>
          <w:p w14:paraId="07E9C569"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2E470977" w14:textId="77777777" w:rsidR="0036698F" w:rsidRPr="00614154" w:rsidRDefault="0036698F" w:rsidP="0036698F">
            <w:pPr>
              <w:jc w:val="center"/>
              <w:rPr>
                <w:sz w:val="20"/>
                <w:szCs w:val="20"/>
              </w:rPr>
            </w:pPr>
          </w:p>
        </w:tc>
      </w:tr>
      <w:tr w:rsidR="0036698F" w:rsidRPr="00614154" w14:paraId="15019418" w14:textId="77777777" w:rsidTr="0036698F">
        <w:trPr>
          <w:cantSplit/>
          <w:trHeight w:val="461"/>
        </w:trPr>
        <w:tc>
          <w:tcPr>
            <w:tcW w:w="3205" w:type="pct"/>
            <w:tcBorders>
              <w:left w:val="single" w:sz="12" w:space="0" w:color="auto"/>
              <w:bottom w:val="single" w:sz="4" w:space="0" w:color="auto"/>
            </w:tcBorders>
          </w:tcPr>
          <w:p w14:paraId="7D1F3BCF" w14:textId="77777777" w:rsidR="0036698F" w:rsidRPr="00614154" w:rsidRDefault="0036698F" w:rsidP="0036698F">
            <w:pPr>
              <w:rPr>
                <w:rFonts w:eastAsia="Cambria"/>
                <w:iCs/>
                <w:sz w:val="20"/>
                <w:szCs w:val="20"/>
              </w:rPr>
            </w:pPr>
            <w:r w:rsidRPr="00614154">
              <w:rPr>
                <w:rFonts w:eastAsia="Cambria"/>
                <w:iCs/>
                <w:sz w:val="20"/>
                <w:szCs w:val="20"/>
              </w:rPr>
              <w:t>A6. Is there a description of the method and schedule for keeping the plan current (monitoring, evaluating and updating the mitigation plan within a 5-year cycle)? (Requirement §201.6(c)(4)(</w:t>
            </w:r>
            <w:proofErr w:type="spellStart"/>
            <w:r w:rsidRPr="00614154">
              <w:rPr>
                <w:rFonts w:eastAsia="Cambria"/>
                <w:iCs/>
                <w:sz w:val="20"/>
                <w:szCs w:val="20"/>
              </w:rPr>
              <w:t>i</w:t>
            </w:r>
            <w:proofErr w:type="spellEnd"/>
            <w:r w:rsidRPr="00614154">
              <w:rPr>
                <w:rFonts w:eastAsia="Cambria"/>
                <w:iCs/>
                <w:sz w:val="20"/>
                <w:szCs w:val="20"/>
              </w:rPr>
              <w:t>))</w:t>
            </w:r>
          </w:p>
        </w:tc>
        <w:tc>
          <w:tcPr>
            <w:tcW w:w="1047" w:type="pct"/>
            <w:gridSpan w:val="2"/>
            <w:tcBorders>
              <w:bottom w:val="single" w:sz="4" w:space="0" w:color="auto"/>
            </w:tcBorders>
          </w:tcPr>
          <w:p w14:paraId="32466EB5" w14:textId="77777777" w:rsidR="0036698F" w:rsidRPr="00614154" w:rsidRDefault="00636CCE" w:rsidP="0036698F">
            <w:pPr>
              <w:rPr>
                <w:sz w:val="20"/>
                <w:szCs w:val="20"/>
              </w:rPr>
            </w:pPr>
            <w:r>
              <w:rPr>
                <w:sz w:val="20"/>
                <w:szCs w:val="20"/>
              </w:rPr>
              <w:t>1-13 through 1-17</w:t>
            </w:r>
          </w:p>
        </w:tc>
        <w:tc>
          <w:tcPr>
            <w:tcW w:w="381" w:type="pct"/>
            <w:tcBorders>
              <w:bottom w:val="single" w:sz="4" w:space="0" w:color="auto"/>
            </w:tcBorders>
            <w:vAlign w:val="center"/>
          </w:tcPr>
          <w:p w14:paraId="5311EEFE" w14:textId="77777777" w:rsidR="0036698F" w:rsidRPr="00614154" w:rsidRDefault="0036698F" w:rsidP="0036698F">
            <w:pPr>
              <w:jc w:val="center"/>
              <w:rPr>
                <w:sz w:val="20"/>
                <w:szCs w:val="20"/>
              </w:rPr>
            </w:pPr>
          </w:p>
        </w:tc>
        <w:tc>
          <w:tcPr>
            <w:tcW w:w="367" w:type="pct"/>
            <w:tcBorders>
              <w:bottom w:val="single" w:sz="4" w:space="0" w:color="auto"/>
              <w:right w:val="single" w:sz="12" w:space="0" w:color="auto"/>
            </w:tcBorders>
            <w:vAlign w:val="center"/>
          </w:tcPr>
          <w:p w14:paraId="720A6CEC" w14:textId="77777777" w:rsidR="0036698F" w:rsidRPr="00614154" w:rsidRDefault="0036698F" w:rsidP="0036698F">
            <w:pPr>
              <w:jc w:val="center"/>
              <w:rPr>
                <w:sz w:val="20"/>
                <w:szCs w:val="20"/>
              </w:rPr>
            </w:pPr>
          </w:p>
        </w:tc>
      </w:tr>
      <w:tr w:rsidR="0036698F" w:rsidRPr="00614154" w14:paraId="5D2A61F6" w14:textId="77777777" w:rsidTr="0036698F">
        <w:trPr>
          <w:cantSplit/>
          <w:trHeight w:val="936"/>
        </w:trPr>
        <w:tc>
          <w:tcPr>
            <w:tcW w:w="5000" w:type="pct"/>
            <w:gridSpan w:val="5"/>
            <w:tcBorders>
              <w:top w:val="single" w:sz="4" w:space="0" w:color="auto"/>
              <w:left w:val="single" w:sz="12" w:space="0" w:color="auto"/>
              <w:bottom w:val="single" w:sz="12" w:space="0" w:color="auto"/>
              <w:right w:val="single" w:sz="12" w:space="0" w:color="auto"/>
            </w:tcBorders>
          </w:tcPr>
          <w:p w14:paraId="789B2805" w14:textId="77777777" w:rsidR="0036698F" w:rsidRPr="00614154" w:rsidRDefault="0036698F" w:rsidP="0036698F">
            <w:pPr>
              <w:rPr>
                <w:b/>
                <w:bCs/>
                <w:iCs/>
                <w:sz w:val="20"/>
                <w:szCs w:val="20"/>
                <w:u w:val="single"/>
              </w:rPr>
            </w:pPr>
            <w:r w:rsidRPr="00614154">
              <w:rPr>
                <w:b/>
                <w:bCs/>
                <w:iCs/>
                <w:sz w:val="20"/>
                <w:szCs w:val="20"/>
                <w:u w:val="single"/>
              </w:rPr>
              <w:t>ELEMENT A: REQUIRED REVISIONS</w:t>
            </w:r>
          </w:p>
          <w:p w14:paraId="735B36B5" w14:textId="77777777" w:rsidR="0036698F" w:rsidRDefault="0036698F" w:rsidP="0036698F">
            <w:pPr>
              <w:rPr>
                <w:sz w:val="20"/>
                <w:szCs w:val="20"/>
              </w:rPr>
            </w:pPr>
          </w:p>
          <w:p w14:paraId="0D4EB75E" w14:textId="77777777" w:rsidR="00D97409" w:rsidRDefault="00D97409" w:rsidP="0036698F">
            <w:pPr>
              <w:rPr>
                <w:sz w:val="20"/>
                <w:szCs w:val="20"/>
              </w:rPr>
            </w:pPr>
          </w:p>
          <w:p w14:paraId="1FDD3D22" w14:textId="77777777" w:rsidR="00D97409" w:rsidRDefault="00D97409" w:rsidP="0036698F">
            <w:pPr>
              <w:rPr>
                <w:sz w:val="20"/>
                <w:szCs w:val="20"/>
              </w:rPr>
            </w:pPr>
          </w:p>
          <w:p w14:paraId="057F0CBC" w14:textId="77777777" w:rsidR="00D97409" w:rsidRDefault="00D97409" w:rsidP="0036698F">
            <w:pPr>
              <w:rPr>
                <w:sz w:val="20"/>
                <w:szCs w:val="20"/>
              </w:rPr>
            </w:pPr>
          </w:p>
          <w:p w14:paraId="7618316E" w14:textId="77777777" w:rsidR="00D97409" w:rsidRDefault="00D97409" w:rsidP="0036698F">
            <w:pPr>
              <w:rPr>
                <w:sz w:val="20"/>
                <w:szCs w:val="20"/>
              </w:rPr>
            </w:pPr>
          </w:p>
          <w:p w14:paraId="192D3E74" w14:textId="77777777" w:rsidR="00D97409" w:rsidRDefault="00D97409" w:rsidP="0036698F">
            <w:pPr>
              <w:rPr>
                <w:sz w:val="20"/>
                <w:szCs w:val="20"/>
              </w:rPr>
            </w:pPr>
          </w:p>
          <w:p w14:paraId="77C1946C" w14:textId="77777777" w:rsidR="00D97409" w:rsidRDefault="00D97409" w:rsidP="0036698F">
            <w:pPr>
              <w:rPr>
                <w:sz w:val="20"/>
                <w:szCs w:val="20"/>
              </w:rPr>
            </w:pPr>
          </w:p>
          <w:p w14:paraId="5867DA7C" w14:textId="77777777" w:rsidR="00D97409" w:rsidRDefault="00D97409" w:rsidP="0036698F">
            <w:pPr>
              <w:rPr>
                <w:sz w:val="20"/>
                <w:szCs w:val="20"/>
              </w:rPr>
            </w:pPr>
          </w:p>
          <w:p w14:paraId="2335AC94" w14:textId="77777777" w:rsidR="00D97409" w:rsidRPr="00614154" w:rsidRDefault="00D97409" w:rsidP="0036698F">
            <w:pPr>
              <w:rPr>
                <w:sz w:val="20"/>
                <w:szCs w:val="20"/>
              </w:rPr>
            </w:pPr>
          </w:p>
        </w:tc>
      </w:tr>
      <w:tr w:rsidR="0036698F" w:rsidRPr="009D47E3" w14:paraId="2D8497A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3DFCFD0C" w14:textId="77777777" w:rsidR="0036698F" w:rsidRPr="00614154" w:rsidRDefault="0036698F" w:rsidP="0036698F">
            <w:pPr>
              <w:rPr>
                <w:b/>
                <w:sz w:val="19"/>
              </w:rPr>
            </w:pPr>
            <w:r w:rsidRPr="00614154">
              <w:rPr>
                <w:b/>
              </w:rPr>
              <w:lastRenderedPageBreak/>
              <w:t xml:space="preserve">ELEMENT B. HAZARD IDENTIFICATION AND RISK ASSESSMENT </w:t>
            </w:r>
          </w:p>
        </w:tc>
      </w:tr>
      <w:tr w:rsidR="0036698F" w:rsidRPr="00614154" w14:paraId="170E6385" w14:textId="77777777" w:rsidTr="0036698F">
        <w:trPr>
          <w:cantSplit/>
          <w:trHeight w:val="461"/>
        </w:trPr>
        <w:tc>
          <w:tcPr>
            <w:tcW w:w="3205" w:type="pct"/>
            <w:tcBorders>
              <w:left w:val="single" w:sz="12" w:space="0" w:color="auto"/>
            </w:tcBorders>
          </w:tcPr>
          <w:p w14:paraId="52BB3A96"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B1. Does the Plan include a description of the type, location, and extent of all natural hazards that can affect each jurisdiction(s)? (Requirement §201.6(c)(2)(</w:t>
            </w:r>
            <w:proofErr w:type="spellStart"/>
            <w:r w:rsidRPr="00614154">
              <w:rPr>
                <w:rFonts w:asciiTheme="minorHAnsi" w:eastAsia="Calibri" w:hAnsiTheme="minorHAnsi"/>
                <w:b w:val="0"/>
                <w:i w:val="0"/>
                <w:iCs/>
                <w:sz w:val="20"/>
                <w:lang w:eastAsia="en-US"/>
              </w:rPr>
              <w:t>i</w:t>
            </w:r>
            <w:proofErr w:type="spellEnd"/>
            <w:r w:rsidRPr="00614154">
              <w:rPr>
                <w:rFonts w:asciiTheme="minorHAnsi" w:eastAsia="Calibri" w:hAnsiTheme="minorHAnsi"/>
                <w:b w:val="0"/>
                <w:i w:val="0"/>
                <w:iCs/>
                <w:sz w:val="20"/>
                <w:lang w:eastAsia="en-US"/>
              </w:rPr>
              <w:t>))</w:t>
            </w:r>
          </w:p>
        </w:tc>
        <w:tc>
          <w:tcPr>
            <w:tcW w:w="1047" w:type="pct"/>
            <w:gridSpan w:val="2"/>
          </w:tcPr>
          <w:p w14:paraId="73C3608F" w14:textId="77777777" w:rsidR="0036698F" w:rsidRPr="00614154" w:rsidRDefault="00636CCE" w:rsidP="0036698F">
            <w:pPr>
              <w:rPr>
                <w:sz w:val="20"/>
                <w:szCs w:val="20"/>
              </w:rPr>
            </w:pPr>
            <w:r>
              <w:rPr>
                <w:sz w:val="20"/>
                <w:szCs w:val="20"/>
              </w:rPr>
              <w:t>2-26 through 2-59</w:t>
            </w:r>
          </w:p>
        </w:tc>
        <w:tc>
          <w:tcPr>
            <w:tcW w:w="381" w:type="pct"/>
          </w:tcPr>
          <w:p w14:paraId="295C4683" w14:textId="77777777" w:rsidR="0036698F" w:rsidRPr="00614154" w:rsidRDefault="0036698F" w:rsidP="0036698F">
            <w:pPr>
              <w:jc w:val="center"/>
              <w:rPr>
                <w:sz w:val="20"/>
                <w:szCs w:val="20"/>
              </w:rPr>
            </w:pPr>
          </w:p>
        </w:tc>
        <w:tc>
          <w:tcPr>
            <w:tcW w:w="367" w:type="pct"/>
            <w:tcBorders>
              <w:right w:val="single" w:sz="12" w:space="0" w:color="auto"/>
            </w:tcBorders>
          </w:tcPr>
          <w:p w14:paraId="5409CD1B" w14:textId="77777777" w:rsidR="0036698F" w:rsidRPr="00614154" w:rsidRDefault="0036698F" w:rsidP="0036698F">
            <w:pPr>
              <w:jc w:val="center"/>
              <w:rPr>
                <w:sz w:val="20"/>
                <w:szCs w:val="20"/>
              </w:rPr>
            </w:pPr>
          </w:p>
        </w:tc>
      </w:tr>
      <w:tr w:rsidR="0036698F" w:rsidRPr="00614154" w14:paraId="4DA3F07F" w14:textId="77777777" w:rsidTr="0036698F">
        <w:trPr>
          <w:cantSplit/>
          <w:trHeight w:val="461"/>
        </w:trPr>
        <w:tc>
          <w:tcPr>
            <w:tcW w:w="3205" w:type="pct"/>
            <w:tcBorders>
              <w:left w:val="single" w:sz="12" w:space="0" w:color="auto"/>
            </w:tcBorders>
          </w:tcPr>
          <w:p w14:paraId="1E0CAF93"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B2. Does the Plan include information on previous occurrences of hazard events and on the probability of future hazard events for each jurisdiction? (Requirement §201.6(c)(2)(</w:t>
            </w:r>
            <w:proofErr w:type="spellStart"/>
            <w:r w:rsidRPr="00614154">
              <w:rPr>
                <w:rFonts w:asciiTheme="minorHAnsi" w:eastAsia="Calibri" w:hAnsiTheme="minorHAnsi"/>
                <w:b w:val="0"/>
                <w:i w:val="0"/>
                <w:iCs/>
                <w:sz w:val="20"/>
                <w:lang w:eastAsia="en-US"/>
              </w:rPr>
              <w:t>i</w:t>
            </w:r>
            <w:proofErr w:type="spellEnd"/>
            <w:r w:rsidRPr="00614154">
              <w:rPr>
                <w:rFonts w:asciiTheme="minorHAnsi" w:eastAsia="Calibri" w:hAnsiTheme="minorHAnsi"/>
                <w:b w:val="0"/>
                <w:i w:val="0"/>
                <w:iCs/>
                <w:sz w:val="20"/>
                <w:lang w:eastAsia="en-US"/>
              </w:rPr>
              <w:t>))</w:t>
            </w:r>
          </w:p>
        </w:tc>
        <w:tc>
          <w:tcPr>
            <w:tcW w:w="1047" w:type="pct"/>
            <w:gridSpan w:val="2"/>
          </w:tcPr>
          <w:p w14:paraId="67B84E1A" w14:textId="77777777" w:rsidR="0036698F" w:rsidRDefault="00636CCE" w:rsidP="0036698F">
            <w:pPr>
              <w:rPr>
                <w:sz w:val="20"/>
                <w:szCs w:val="20"/>
              </w:rPr>
            </w:pPr>
            <w:r>
              <w:rPr>
                <w:sz w:val="20"/>
                <w:szCs w:val="20"/>
              </w:rPr>
              <w:t>2-26 through 48</w:t>
            </w:r>
          </w:p>
          <w:p w14:paraId="24992206" w14:textId="77777777" w:rsidR="00636CCE" w:rsidRPr="00614154" w:rsidRDefault="00636CCE" w:rsidP="0036698F">
            <w:pPr>
              <w:rPr>
                <w:sz w:val="20"/>
                <w:szCs w:val="20"/>
              </w:rPr>
            </w:pPr>
            <w:r>
              <w:rPr>
                <w:sz w:val="20"/>
                <w:szCs w:val="20"/>
              </w:rPr>
              <w:t>5-1 through 5-18</w:t>
            </w:r>
          </w:p>
        </w:tc>
        <w:tc>
          <w:tcPr>
            <w:tcW w:w="381" w:type="pct"/>
          </w:tcPr>
          <w:p w14:paraId="21BB0D35" w14:textId="77777777" w:rsidR="0036698F" w:rsidRPr="00614154" w:rsidRDefault="0036698F" w:rsidP="0036698F">
            <w:pPr>
              <w:jc w:val="center"/>
              <w:rPr>
                <w:sz w:val="20"/>
                <w:szCs w:val="20"/>
              </w:rPr>
            </w:pPr>
          </w:p>
        </w:tc>
        <w:tc>
          <w:tcPr>
            <w:tcW w:w="367" w:type="pct"/>
            <w:tcBorders>
              <w:right w:val="single" w:sz="12" w:space="0" w:color="auto"/>
            </w:tcBorders>
          </w:tcPr>
          <w:p w14:paraId="1FF6799B" w14:textId="77777777" w:rsidR="0036698F" w:rsidRPr="00614154" w:rsidRDefault="0036698F" w:rsidP="0036698F">
            <w:pPr>
              <w:jc w:val="center"/>
              <w:rPr>
                <w:sz w:val="20"/>
                <w:szCs w:val="20"/>
              </w:rPr>
            </w:pPr>
          </w:p>
        </w:tc>
      </w:tr>
      <w:tr w:rsidR="0036698F" w:rsidRPr="00614154" w14:paraId="075858F8" w14:textId="77777777" w:rsidTr="0036698F">
        <w:trPr>
          <w:cantSplit/>
          <w:trHeight w:val="461"/>
        </w:trPr>
        <w:tc>
          <w:tcPr>
            <w:tcW w:w="3205" w:type="pct"/>
            <w:tcBorders>
              <w:left w:val="single" w:sz="12" w:space="0" w:color="auto"/>
            </w:tcBorders>
          </w:tcPr>
          <w:p w14:paraId="254E1307"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B3. Is there a description of each identified hazard’s impact on the community as well as an overall summary of the community’s vulnerability for each jurisdiction? (Requirement §201.6(c)(2)(ii))</w:t>
            </w:r>
          </w:p>
        </w:tc>
        <w:tc>
          <w:tcPr>
            <w:tcW w:w="1047" w:type="pct"/>
            <w:gridSpan w:val="2"/>
          </w:tcPr>
          <w:p w14:paraId="3F3CB3AF" w14:textId="77777777" w:rsidR="0036698F" w:rsidRPr="00614154" w:rsidRDefault="00636CCE" w:rsidP="0036698F">
            <w:pPr>
              <w:rPr>
                <w:sz w:val="20"/>
                <w:szCs w:val="20"/>
              </w:rPr>
            </w:pPr>
            <w:r>
              <w:rPr>
                <w:sz w:val="20"/>
                <w:szCs w:val="20"/>
              </w:rPr>
              <w:t>2-48 through 2-71</w:t>
            </w:r>
          </w:p>
        </w:tc>
        <w:tc>
          <w:tcPr>
            <w:tcW w:w="381" w:type="pct"/>
          </w:tcPr>
          <w:p w14:paraId="16C606A3" w14:textId="77777777" w:rsidR="0036698F" w:rsidRPr="00614154" w:rsidRDefault="0036698F" w:rsidP="0036698F">
            <w:pPr>
              <w:jc w:val="center"/>
              <w:rPr>
                <w:sz w:val="20"/>
                <w:szCs w:val="20"/>
              </w:rPr>
            </w:pPr>
          </w:p>
        </w:tc>
        <w:tc>
          <w:tcPr>
            <w:tcW w:w="367" w:type="pct"/>
            <w:tcBorders>
              <w:right w:val="single" w:sz="12" w:space="0" w:color="auto"/>
            </w:tcBorders>
          </w:tcPr>
          <w:p w14:paraId="45F94852" w14:textId="77777777" w:rsidR="0036698F" w:rsidRPr="00614154" w:rsidRDefault="0036698F" w:rsidP="0036698F">
            <w:pPr>
              <w:jc w:val="center"/>
              <w:rPr>
                <w:sz w:val="20"/>
                <w:szCs w:val="20"/>
              </w:rPr>
            </w:pPr>
          </w:p>
        </w:tc>
      </w:tr>
      <w:tr w:rsidR="0036698F" w:rsidRPr="00614154" w14:paraId="212CBA67" w14:textId="77777777" w:rsidTr="0036698F">
        <w:trPr>
          <w:cantSplit/>
          <w:trHeight w:val="461"/>
        </w:trPr>
        <w:tc>
          <w:tcPr>
            <w:tcW w:w="3205" w:type="pct"/>
            <w:tcBorders>
              <w:left w:val="single" w:sz="12" w:space="0" w:color="auto"/>
            </w:tcBorders>
          </w:tcPr>
          <w:p w14:paraId="6359DA23" w14:textId="77777777" w:rsidR="0036698F" w:rsidRPr="00614154" w:rsidRDefault="0036698F"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B4. Does the Plan address NFIP insured structures within the jurisdiction that have been repetitively damaged by floods? (Requirement §201.6(c)(2)(ii))</w:t>
            </w:r>
          </w:p>
        </w:tc>
        <w:tc>
          <w:tcPr>
            <w:tcW w:w="1047" w:type="pct"/>
            <w:gridSpan w:val="2"/>
          </w:tcPr>
          <w:p w14:paraId="09126BD3" w14:textId="77777777" w:rsidR="0036698F" w:rsidRPr="00614154" w:rsidRDefault="00636CCE" w:rsidP="0036698F">
            <w:pPr>
              <w:rPr>
                <w:sz w:val="20"/>
                <w:szCs w:val="20"/>
              </w:rPr>
            </w:pPr>
            <w:r>
              <w:rPr>
                <w:sz w:val="20"/>
                <w:szCs w:val="20"/>
              </w:rPr>
              <w:t>2-48 through 2-49</w:t>
            </w:r>
          </w:p>
        </w:tc>
        <w:tc>
          <w:tcPr>
            <w:tcW w:w="381" w:type="pct"/>
          </w:tcPr>
          <w:p w14:paraId="22BF41D7" w14:textId="77777777" w:rsidR="0036698F" w:rsidRPr="00614154" w:rsidRDefault="0036698F" w:rsidP="0036698F">
            <w:pPr>
              <w:jc w:val="center"/>
              <w:rPr>
                <w:sz w:val="20"/>
                <w:szCs w:val="20"/>
              </w:rPr>
            </w:pPr>
          </w:p>
        </w:tc>
        <w:tc>
          <w:tcPr>
            <w:tcW w:w="367" w:type="pct"/>
            <w:tcBorders>
              <w:right w:val="single" w:sz="12" w:space="0" w:color="auto"/>
            </w:tcBorders>
          </w:tcPr>
          <w:p w14:paraId="1E4D93D3" w14:textId="77777777" w:rsidR="0036698F" w:rsidRPr="00614154" w:rsidRDefault="0036698F" w:rsidP="0036698F">
            <w:pPr>
              <w:jc w:val="center"/>
              <w:rPr>
                <w:sz w:val="20"/>
                <w:szCs w:val="20"/>
              </w:rPr>
            </w:pPr>
          </w:p>
        </w:tc>
      </w:tr>
      <w:tr w:rsidR="0036698F" w:rsidRPr="00614154" w14:paraId="46F2F4B1"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4BF7D676" w14:textId="77777777" w:rsidR="0036698F" w:rsidRPr="00614154" w:rsidRDefault="0036698F" w:rsidP="0036698F">
            <w:pPr>
              <w:rPr>
                <w:b/>
                <w:bCs/>
                <w:iCs/>
                <w:sz w:val="20"/>
                <w:szCs w:val="20"/>
                <w:u w:val="single"/>
              </w:rPr>
            </w:pPr>
            <w:r w:rsidRPr="00614154">
              <w:rPr>
                <w:b/>
                <w:bCs/>
                <w:iCs/>
                <w:sz w:val="20"/>
                <w:szCs w:val="20"/>
                <w:u w:val="single"/>
              </w:rPr>
              <w:t xml:space="preserve">ELEMENT B: REQUIRED REVISIONS </w:t>
            </w:r>
          </w:p>
          <w:p w14:paraId="7DEB4CEC" w14:textId="77777777" w:rsidR="0036698F" w:rsidRPr="00614154" w:rsidRDefault="0036698F" w:rsidP="0036698F">
            <w:pPr>
              <w:rPr>
                <w:sz w:val="20"/>
                <w:szCs w:val="20"/>
              </w:rPr>
            </w:pPr>
          </w:p>
        </w:tc>
      </w:tr>
      <w:tr w:rsidR="0036698F" w:rsidRPr="009D47E3" w14:paraId="6FF2E5D5" w14:textId="77777777" w:rsidTr="0036698F">
        <w:trPr>
          <w:cantSplit/>
          <w:trHeight w:val="533"/>
        </w:trPr>
        <w:tc>
          <w:tcPr>
            <w:tcW w:w="5000" w:type="pct"/>
            <w:gridSpan w:val="5"/>
            <w:tcBorders>
              <w:top w:val="single" w:sz="12" w:space="0" w:color="auto"/>
              <w:left w:val="single" w:sz="12" w:space="0" w:color="auto"/>
              <w:bottom w:val="single" w:sz="4" w:space="0" w:color="auto"/>
              <w:right w:val="single" w:sz="12" w:space="0" w:color="auto"/>
            </w:tcBorders>
            <w:shd w:val="pct15" w:color="auto" w:fill="auto"/>
            <w:vAlign w:val="center"/>
          </w:tcPr>
          <w:p w14:paraId="71A206FC" w14:textId="77777777" w:rsidR="0036698F" w:rsidRPr="00614154" w:rsidRDefault="0036698F" w:rsidP="0036698F">
            <w:pPr>
              <w:rPr>
                <w:sz w:val="19"/>
              </w:rPr>
            </w:pPr>
            <w:r w:rsidRPr="00614154">
              <w:rPr>
                <w:b/>
              </w:rPr>
              <w:t>ELEMENT C. MITIGATION STRATEGY</w:t>
            </w:r>
          </w:p>
        </w:tc>
      </w:tr>
      <w:tr w:rsidR="0036698F" w:rsidRPr="00614154" w14:paraId="2C7622CF" w14:textId="77777777" w:rsidTr="0036698F">
        <w:trPr>
          <w:cantSplit/>
          <w:trHeight w:val="461"/>
        </w:trPr>
        <w:tc>
          <w:tcPr>
            <w:tcW w:w="3205" w:type="pct"/>
            <w:tcBorders>
              <w:left w:val="single" w:sz="12" w:space="0" w:color="auto"/>
            </w:tcBorders>
            <w:shd w:val="clear" w:color="auto" w:fill="auto"/>
          </w:tcPr>
          <w:p w14:paraId="546818FC"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C1. Does the plan document each jurisdiction’s existing authorities, policies, programs and resources and its ability to expand on and improve these existing policies and programs? (Requirement §201.6(c)(3))</w:t>
            </w:r>
          </w:p>
        </w:tc>
        <w:tc>
          <w:tcPr>
            <w:tcW w:w="1047" w:type="pct"/>
            <w:gridSpan w:val="2"/>
            <w:shd w:val="clear" w:color="auto" w:fill="auto"/>
          </w:tcPr>
          <w:p w14:paraId="38935816" w14:textId="3284D136" w:rsidR="0036698F" w:rsidRPr="00614154" w:rsidRDefault="000C1003" w:rsidP="0036698F">
            <w:pPr>
              <w:rPr>
                <w:sz w:val="20"/>
                <w:szCs w:val="20"/>
              </w:rPr>
            </w:pPr>
            <w:r>
              <w:rPr>
                <w:sz w:val="20"/>
                <w:szCs w:val="20"/>
              </w:rPr>
              <w:t>3-9 through 3-40</w:t>
            </w:r>
            <w:bookmarkStart w:id="0" w:name="_GoBack"/>
            <w:bookmarkEnd w:id="0"/>
          </w:p>
        </w:tc>
        <w:tc>
          <w:tcPr>
            <w:tcW w:w="381" w:type="pct"/>
            <w:shd w:val="clear" w:color="auto" w:fill="auto"/>
          </w:tcPr>
          <w:p w14:paraId="07A703FC"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2D5092AB" w14:textId="77777777" w:rsidR="0036698F" w:rsidRPr="00614154" w:rsidRDefault="0036698F" w:rsidP="0036698F">
            <w:pPr>
              <w:jc w:val="center"/>
              <w:rPr>
                <w:sz w:val="20"/>
                <w:szCs w:val="20"/>
              </w:rPr>
            </w:pPr>
          </w:p>
          <w:p w14:paraId="071785D6" w14:textId="77777777" w:rsidR="0036698F" w:rsidRPr="00614154" w:rsidRDefault="0036698F" w:rsidP="0036698F">
            <w:pPr>
              <w:rPr>
                <w:sz w:val="20"/>
                <w:szCs w:val="20"/>
              </w:rPr>
            </w:pPr>
          </w:p>
        </w:tc>
      </w:tr>
      <w:tr w:rsidR="0036698F" w:rsidRPr="00614154" w14:paraId="142B8F22" w14:textId="77777777" w:rsidTr="0036698F">
        <w:trPr>
          <w:cantSplit/>
          <w:trHeight w:val="461"/>
        </w:trPr>
        <w:tc>
          <w:tcPr>
            <w:tcW w:w="3205" w:type="pct"/>
            <w:tcBorders>
              <w:left w:val="single" w:sz="12" w:space="0" w:color="auto"/>
            </w:tcBorders>
            <w:shd w:val="clear" w:color="auto" w:fill="auto"/>
          </w:tcPr>
          <w:p w14:paraId="4B221E4A"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C2. Does the Plan address each jurisdiction’s participation in the NFIP and continued compliance with NFIP requirements, as appropriate? (Requirement §201.6(c)(3)(ii))</w:t>
            </w:r>
          </w:p>
        </w:tc>
        <w:tc>
          <w:tcPr>
            <w:tcW w:w="1047" w:type="pct"/>
            <w:gridSpan w:val="2"/>
            <w:shd w:val="clear" w:color="auto" w:fill="auto"/>
          </w:tcPr>
          <w:p w14:paraId="76F0D479" w14:textId="77777777" w:rsidR="0036698F" w:rsidRPr="00614154" w:rsidRDefault="00636CCE" w:rsidP="0036698F">
            <w:pPr>
              <w:rPr>
                <w:sz w:val="20"/>
                <w:szCs w:val="20"/>
              </w:rPr>
            </w:pPr>
            <w:r>
              <w:rPr>
                <w:sz w:val="20"/>
                <w:szCs w:val="20"/>
              </w:rPr>
              <w:t>2-48 through 2-49</w:t>
            </w:r>
          </w:p>
        </w:tc>
        <w:tc>
          <w:tcPr>
            <w:tcW w:w="381" w:type="pct"/>
            <w:shd w:val="clear" w:color="auto" w:fill="auto"/>
          </w:tcPr>
          <w:p w14:paraId="10140CC3"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6C3A5068" w14:textId="77777777" w:rsidR="0036698F" w:rsidRPr="00614154" w:rsidRDefault="0036698F" w:rsidP="0036698F">
            <w:pPr>
              <w:jc w:val="center"/>
              <w:rPr>
                <w:sz w:val="20"/>
                <w:szCs w:val="20"/>
              </w:rPr>
            </w:pPr>
          </w:p>
        </w:tc>
      </w:tr>
      <w:tr w:rsidR="0036698F" w:rsidRPr="00614154" w14:paraId="305DA794" w14:textId="77777777" w:rsidTr="0036698F">
        <w:trPr>
          <w:cantSplit/>
          <w:trHeight w:val="461"/>
        </w:trPr>
        <w:tc>
          <w:tcPr>
            <w:tcW w:w="3205" w:type="pct"/>
            <w:tcBorders>
              <w:left w:val="single" w:sz="12" w:space="0" w:color="auto"/>
            </w:tcBorders>
            <w:shd w:val="clear" w:color="auto" w:fill="auto"/>
          </w:tcPr>
          <w:p w14:paraId="661ECDD0"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C3. Does the Plan include goals to reduce/avoid long-term vulnerabilities to the identified hazards? (Requirement §201.6(c)(3)(</w:t>
            </w:r>
            <w:proofErr w:type="spellStart"/>
            <w:r w:rsidRPr="00614154">
              <w:rPr>
                <w:rFonts w:asciiTheme="minorHAnsi" w:eastAsia="Calibri" w:hAnsiTheme="minorHAnsi"/>
                <w:b w:val="0"/>
                <w:bCs/>
                <w:i w:val="0"/>
                <w:iCs/>
                <w:sz w:val="20"/>
                <w:lang w:eastAsia="en-US"/>
              </w:rPr>
              <w:t>i</w:t>
            </w:r>
            <w:proofErr w:type="spellEnd"/>
            <w:r w:rsidRPr="00614154">
              <w:rPr>
                <w:rFonts w:asciiTheme="minorHAnsi" w:eastAsia="Calibri" w:hAnsiTheme="minorHAnsi"/>
                <w:b w:val="0"/>
                <w:bCs/>
                <w:i w:val="0"/>
                <w:iCs/>
                <w:sz w:val="20"/>
                <w:lang w:eastAsia="en-US"/>
              </w:rPr>
              <w:t>))</w:t>
            </w:r>
          </w:p>
        </w:tc>
        <w:tc>
          <w:tcPr>
            <w:tcW w:w="1047" w:type="pct"/>
            <w:gridSpan w:val="2"/>
            <w:shd w:val="clear" w:color="auto" w:fill="auto"/>
          </w:tcPr>
          <w:p w14:paraId="46CA82D2" w14:textId="77777777" w:rsidR="0036698F" w:rsidRPr="00614154" w:rsidRDefault="00636CCE" w:rsidP="0036698F">
            <w:pPr>
              <w:rPr>
                <w:sz w:val="20"/>
                <w:szCs w:val="20"/>
              </w:rPr>
            </w:pPr>
            <w:r>
              <w:rPr>
                <w:sz w:val="20"/>
                <w:szCs w:val="20"/>
              </w:rPr>
              <w:t>3-6 through 3-40</w:t>
            </w:r>
          </w:p>
        </w:tc>
        <w:tc>
          <w:tcPr>
            <w:tcW w:w="381" w:type="pct"/>
            <w:shd w:val="clear" w:color="auto" w:fill="auto"/>
          </w:tcPr>
          <w:p w14:paraId="62099F75"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26373E4C" w14:textId="77777777" w:rsidR="0036698F" w:rsidRPr="00614154" w:rsidRDefault="0036698F" w:rsidP="0036698F">
            <w:pPr>
              <w:jc w:val="center"/>
              <w:rPr>
                <w:sz w:val="20"/>
                <w:szCs w:val="20"/>
              </w:rPr>
            </w:pPr>
          </w:p>
        </w:tc>
      </w:tr>
      <w:tr w:rsidR="0036698F" w:rsidRPr="00614154" w14:paraId="56432146" w14:textId="77777777" w:rsidTr="0036698F">
        <w:trPr>
          <w:cantSplit/>
          <w:trHeight w:val="461"/>
        </w:trPr>
        <w:tc>
          <w:tcPr>
            <w:tcW w:w="3205" w:type="pct"/>
            <w:tcBorders>
              <w:left w:val="single" w:sz="12" w:space="0" w:color="auto"/>
            </w:tcBorders>
            <w:shd w:val="clear" w:color="auto" w:fill="auto"/>
          </w:tcPr>
          <w:p w14:paraId="13F29490"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c>
          <w:tcPr>
            <w:tcW w:w="1047" w:type="pct"/>
            <w:gridSpan w:val="2"/>
            <w:shd w:val="clear" w:color="auto" w:fill="auto"/>
          </w:tcPr>
          <w:p w14:paraId="5C3A09D7" w14:textId="77777777" w:rsidR="0036698F" w:rsidRPr="00614154" w:rsidRDefault="00636CCE" w:rsidP="0036698F">
            <w:pPr>
              <w:rPr>
                <w:sz w:val="20"/>
                <w:szCs w:val="20"/>
              </w:rPr>
            </w:pPr>
            <w:r>
              <w:rPr>
                <w:sz w:val="20"/>
                <w:szCs w:val="20"/>
              </w:rPr>
              <w:t>3-9 through 3-40</w:t>
            </w:r>
          </w:p>
        </w:tc>
        <w:tc>
          <w:tcPr>
            <w:tcW w:w="381" w:type="pct"/>
            <w:shd w:val="clear" w:color="auto" w:fill="auto"/>
          </w:tcPr>
          <w:p w14:paraId="3998596B"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24AB2F52" w14:textId="77777777" w:rsidR="0036698F" w:rsidRPr="00614154" w:rsidRDefault="0036698F" w:rsidP="0036698F">
            <w:pPr>
              <w:jc w:val="center"/>
              <w:rPr>
                <w:sz w:val="20"/>
                <w:szCs w:val="20"/>
              </w:rPr>
            </w:pPr>
          </w:p>
        </w:tc>
      </w:tr>
      <w:tr w:rsidR="0036698F" w:rsidRPr="00614154" w14:paraId="7E4947DE" w14:textId="77777777" w:rsidTr="0036698F">
        <w:trPr>
          <w:cantSplit/>
          <w:trHeight w:val="461"/>
        </w:trPr>
        <w:tc>
          <w:tcPr>
            <w:tcW w:w="3205" w:type="pct"/>
            <w:tcBorders>
              <w:left w:val="single" w:sz="12" w:space="0" w:color="auto"/>
            </w:tcBorders>
            <w:shd w:val="clear" w:color="auto" w:fill="auto"/>
          </w:tcPr>
          <w:p w14:paraId="68605504" w14:textId="77777777" w:rsidR="0036698F" w:rsidRPr="00614154" w:rsidRDefault="0036698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C5. Does the Plan contain an action plan that describes how the actions identified will be prioritized (including cost benefit review), implemented, and administered by each jurisdiction? (Requirement §201.6(c)(3)(iv)); (Requirement §201.6(c)(3)(iii))</w:t>
            </w:r>
          </w:p>
        </w:tc>
        <w:tc>
          <w:tcPr>
            <w:tcW w:w="1047" w:type="pct"/>
            <w:gridSpan w:val="2"/>
            <w:shd w:val="clear" w:color="auto" w:fill="auto"/>
          </w:tcPr>
          <w:p w14:paraId="52AA6B72" w14:textId="638B12A0" w:rsidR="0036698F" w:rsidRPr="00614154" w:rsidRDefault="000C1003" w:rsidP="0036698F">
            <w:pPr>
              <w:rPr>
                <w:sz w:val="20"/>
                <w:szCs w:val="20"/>
              </w:rPr>
            </w:pPr>
            <w:r>
              <w:rPr>
                <w:sz w:val="20"/>
                <w:szCs w:val="20"/>
              </w:rPr>
              <w:t>3-9 through 3-42</w:t>
            </w:r>
          </w:p>
        </w:tc>
        <w:tc>
          <w:tcPr>
            <w:tcW w:w="381" w:type="pct"/>
            <w:shd w:val="clear" w:color="auto" w:fill="auto"/>
          </w:tcPr>
          <w:p w14:paraId="6EE8CAF4" w14:textId="77777777" w:rsidR="0036698F" w:rsidRPr="00614154" w:rsidRDefault="0036698F" w:rsidP="0036698F">
            <w:pPr>
              <w:jc w:val="center"/>
              <w:rPr>
                <w:sz w:val="20"/>
                <w:szCs w:val="20"/>
              </w:rPr>
            </w:pPr>
          </w:p>
        </w:tc>
        <w:tc>
          <w:tcPr>
            <w:tcW w:w="367" w:type="pct"/>
            <w:tcBorders>
              <w:right w:val="single" w:sz="12" w:space="0" w:color="auto"/>
            </w:tcBorders>
            <w:shd w:val="clear" w:color="auto" w:fill="auto"/>
          </w:tcPr>
          <w:p w14:paraId="73BEEAF9" w14:textId="77777777" w:rsidR="0036698F" w:rsidRPr="00614154" w:rsidRDefault="0036698F" w:rsidP="0036698F">
            <w:pPr>
              <w:jc w:val="center"/>
              <w:rPr>
                <w:sz w:val="20"/>
                <w:szCs w:val="20"/>
              </w:rPr>
            </w:pPr>
          </w:p>
        </w:tc>
      </w:tr>
      <w:tr w:rsidR="0036698F" w:rsidRPr="00614154" w14:paraId="08371C82" w14:textId="77777777" w:rsidTr="0036698F">
        <w:trPr>
          <w:cantSplit/>
          <w:trHeight w:val="461"/>
        </w:trPr>
        <w:tc>
          <w:tcPr>
            <w:tcW w:w="3205" w:type="pct"/>
            <w:tcBorders>
              <w:left w:val="single" w:sz="12" w:space="0" w:color="auto"/>
              <w:bottom w:val="single" w:sz="12" w:space="0" w:color="auto"/>
            </w:tcBorders>
            <w:shd w:val="clear" w:color="auto" w:fill="auto"/>
          </w:tcPr>
          <w:p w14:paraId="5C5701C3" w14:textId="77777777" w:rsidR="0036698F" w:rsidRPr="00614154" w:rsidRDefault="0036698F" w:rsidP="0036698F">
            <w:pPr>
              <w:rPr>
                <w:bCs/>
                <w:iCs/>
                <w:sz w:val="20"/>
                <w:szCs w:val="20"/>
              </w:rPr>
            </w:pPr>
            <w:r w:rsidRPr="00614154">
              <w:rPr>
                <w:bCs/>
                <w:iCs/>
                <w:sz w:val="20"/>
                <w:szCs w:val="20"/>
              </w:rPr>
              <w:t>C6. Does the Plan describe a process by which local governments will integrate the requirements of the mitigation plan into other planning mechanisms, such as comprehensive or capital improvement plans, when appropriate? (Requirement §201.6(c)(4)(ii))</w:t>
            </w:r>
          </w:p>
        </w:tc>
        <w:tc>
          <w:tcPr>
            <w:tcW w:w="1047" w:type="pct"/>
            <w:gridSpan w:val="2"/>
            <w:tcBorders>
              <w:bottom w:val="single" w:sz="12" w:space="0" w:color="auto"/>
            </w:tcBorders>
            <w:shd w:val="clear" w:color="auto" w:fill="auto"/>
          </w:tcPr>
          <w:p w14:paraId="10EB8842" w14:textId="6956659B" w:rsidR="0036698F" w:rsidRPr="00614154" w:rsidRDefault="000C1003" w:rsidP="0036698F">
            <w:pPr>
              <w:rPr>
                <w:sz w:val="20"/>
                <w:szCs w:val="20"/>
              </w:rPr>
            </w:pPr>
            <w:r>
              <w:rPr>
                <w:sz w:val="20"/>
                <w:szCs w:val="20"/>
              </w:rPr>
              <w:t>1-15 through 1-17</w:t>
            </w:r>
          </w:p>
        </w:tc>
        <w:tc>
          <w:tcPr>
            <w:tcW w:w="381" w:type="pct"/>
            <w:tcBorders>
              <w:bottom w:val="single" w:sz="12" w:space="0" w:color="auto"/>
            </w:tcBorders>
            <w:shd w:val="clear" w:color="auto" w:fill="auto"/>
          </w:tcPr>
          <w:p w14:paraId="36D70D77" w14:textId="77777777" w:rsidR="0036698F" w:rsidRPr="00614154" w:rsidRDefault="0036698F" w:rsidP="0036698F">
            <w:pPr>
              <w:jc w:val="center"/>
              <w:rPr>
                <w:sz w:val="20"/>
                <w:szCs w:val="20"/>
              </w:rPr>
            </w:pPr>
          </w:p>
        </w:tc>
        <w:tc>
          <w:tcPr>
            <w:tcW w:w="367" w:type="pct"/>
            <w:tcBorders>
              <w:bottom w:val="single" w:sz="12" w:space="0" w:color="auto"/>
              <w:right w:val="single" w:sz="12" w:space="0" w:color="auto"/>
            </w:tcBorders>
            <w:shd w:val="clear" w:color="auto" w:fill="auto"/>
          </w:tcPr>
          <w:p w14:paraId="732C5EA0" w14:textId="77777777" w:rsidR="0036698F" w:rsidRPr="00614154" w:rsidRDefault="0036698F" w:rsidP="0036698F">
            <w:pPr>
              <w:jc w:val="center"/>
              <w:rPr>
                <w:sz w:val="20"/>
                <w:szCs w:val="20"/>
              </w:rPr>
            </w:pPr>
          </w:p>
        </w:tc>
      </w:tr>
      <w:tr w:rsidR="0036698F" w:rsidRPr="00614154" w14:paraId="7D8A82E5" w14:textId="77777777" w:rsidTr="0036698F">
        <w:trPr>
          <w:cantSplit/>
          <w:trHeight w:val="936"/>
        </w:trPr>
        <w:tc>
          <w:tcPr>
            <w:tcW w:w="5000" w:type="pct"/>
            <w:gridSpan w:val="5"/>
            <w:tcBorders>
              <w:left w:val="single" w:sz="12" w:space="0" w:color="auto"/>
              <w:bottom w:val="single" w:sz="12" w:space="0" w:color="auto"/>
              <w:right w:val="single" w:sz="12" w:space="0" w:color="auto"/>
            </w:tcBorders>
            <w:shd w:val="clear" w:color="auto" w:fill="auto"/>
          </w:tcPr>
          <w:p w14:paraId="454D6EC8" w14:textId="77777777" w:rsidR="0036698F" w:rsidRPr="00614154" w:rsidRDefault="0036698F" w:rsidP="0036698F">
            <w:pPr>
              <w:rPr>
                <w:b/>
                <w:bCs/>
                <w:iCs/>
                <w:sz w:val="20"/>
                <w:szCs w:val="20"/>
                <w:u w:val="single"/>
              </w:rPr>
            </w:pPr>
            <w:r w:rsidRPr="00614154">
              <w:rPr>
                <w:b/>
                <w:bCs/>
                <w:iCs/>
                <w:sz w:val="20"/>
                <w:szCs w:val="20"/>
                <w:u w:val="single"/>
              </w:rPr>
              <w:t xml:space="preserve">ELEMENT C: REQUIRED REVISIONS </w:t>
            </w:r>
          </w:p>
          <w:p w14:paraId="469FDA67" w14:textId="77777777" w:rsidR="0036698F" w:rsidRPr="00614154" w:rsidRDefault="0036698F" w:rsidP="0036698F">
            <w:pPr>
              <w:rPr>
                <w:sz w:val="20"/>
                <w:szCs w:val="20"/>
              </w:rPr>
            </w:pPr>
          </w:p>
        </w:tc>
      </w:tr>
      <w:tr w:rsidR="0036698F" w:rsidRPr="009D47E3" w14:paraId="54DB3E8A"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45CC9775" w14:textId="77777777" w:rsidR="0036698F" w:rsidRPr="00614154" w:rsidRDefault="0036698F" w:rsidP="0036698F">
            <w:pPr>
              <w:rPr>
                <w:b/>
                <w:sz w:val="20"/>
                <w:szCs w:val="20"/>
              </w:rPr>
            </w:pPr>
            <w:r w:rsidRPr="00614154">
              <w:rPr>
                <w:b/>
              </w:rPr>
              <w:lastRenderedPageBreak/>
              <w:t xml:space="preserve">ELEMENT D. PLAN REVIEW, EVALUATION, AND IMPLEMENTATION </w:t>
            </w:r>
            <w:r w:rsidRPr="00614154">
              <w:rPr>
                <w:sz w:val="20"/>
                <w:szCs w:val="20"/>
              </w:rPr>
              <w:t>(applicable to plan updates only)</w:t>
            </w:r>
          </w:p>
        </w:tc>
      </w:tr>
      <w:tr w:rsidR="0036698F" w:rsidRPr="00614154" w14:paraId="6BDAF7DD" w14:textId="77777777" w:rsidTr="0036698F">
        <w:trPr>
          <w:cantSplit/>
          <w:trHeight w:val="461"/>
        </w:trPr>
        <w:tc>
          <w:tcPr>
            <w:tcW w:w="3205" w:type="pct"/>
            <w:tcBorders>
              <w:left w:val="single" w:sz="12" w:space="0" w:color="auto"/>
            </w:tcBorders>
          </w:tcPr>
          <w:p w14:paraId="79FB2891"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D1. Was the plan revised to reflect changes in development? (Requirement §201.6(d)(3))</w:t>
            </w:r>
          </w:p>
        </w:tc>
        <w:tc>
          <w:tcPr>
            <w:tcW w:w="1047" w:type="pct"/>
            <w:gridSpan w:val="2"/>
          </w:tcPr>
          <w:p w14:paraId="33504D38" w14:textId="670C7255" w:rsidR="0036698F" w:rsidRPr="00614154" w:rsidRDefault="000C1003" w:rsidP="0036698F">
            <w:pPr>
              <w:rPr>
                <w:sz w:val="20"/>
                <w:szCs w:val="20"/>
              </w:rPr>
            </w:pPr>
            <w:r>
              <w:rPr>
                <w:sz w:val="20"/>
                <w:szCs w:val="20"/>
              </w:rPr>
              <w:t>2-23 through 2-25</w:t>
            </w:r>
          </w:p>
        </w:tc>
        <w:tc>
          <w:tcPr>
            <w:tcW w:w="381" w:type="pct"/>
          </w:tcPr>
          <w:p w14:paraId="2AAF31A4" w14:textId="77777777" w:rsidR="0036698F" w:rsidRPr="00614154" w:rsidRDefault="0036698F" w:rsidP="0036698F">
            <w:pPr>
              <w:jc w:val="center"/>
              <w:rPr>
                <w:sz w:val="20"/>
                <w:szCs w:val="20"/>
              </w:rPr>
            </w:pPr>
          </w:p>
        </w:tc>
        <w:tc>
          <w:tcPr>
            <w:tcW w:w="367" w:type="pct"/>
            <w:tcBorders>
              <w:right w:val="single" w:sz="12" w:space="0" w:color="auto"/>
            </w:tcBorders>
          </w:tcPr>
          <w:p w14:paraId="1E102152" w14:textId="77777777" w:rsidR="0036698F" w:rsidRPr="00614154" w:rsidRDefault="0036698F" w:rsidP="0036698F">
            <w:pPr>
              <w:jc w:val="center"/>
              <w:rPr>
                <w:sz w:val="20"/>
                <w:szCs w:val="20"/>
              </w:rPr>
            </w:pPr>
          </w:p>
        </w:tc>
      </w:tr>
      <w:tr w:rsidR="0036698F" w:rsidRPr="00614154" w14:paraId="5EED9919" w14:textId="77777777" w:rsidTr="0036698F">
        <w:trPr>
          <w:cantSplit/>
          <w:trHeight w:val="461"/>
        </w:trPr>
        <w:tc>
          <w:tcPr>
            <w:tcW w:w="3205" w:type="pct"/>
            <w:tcBorders>
              <w:left w:val="single" w:sz="12" w:space="0" w:color="auto"/>
            </w:tcBorders>
          </w:tcPr>
          <w:p w14:paraId="4A63D883"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D2. Was the plan revised to reflect progress in local mitigation efforts? (Requirement §201.6(d)(3))</w:t>
            </w:r>
          </w:p>
        </w:tc>
        <w:tc>
          <w:tcPr>
            <w:tcW w:w="1047" w:type="pct"/>
            <w:gridSpan w:val="2"/>
          </w:tcPr>
          <w:p w14:paraId="737603E9" w14:textId="0E41D33F" w:rsidR="0036698F" w:rsidRPr="00614154" w:rsidRDefault="00BB3E05" w:rsidP="0036698F">
            <w:pPr>
              <w:rPr>
                <w:sz w:val="20"/>
                <w:szCs w:val="20"/>
              </w:rPr>
            </w:pPr>
            <w:r>
              <w:rPr>
                <w:sz w:val="20"/>
                <w:szCs w:val="20"/>
              </w:rPr>
              <w:t>3-1 through 3-6</w:t>
            </w:r>
          </w:p>
        </w:tc>
        <w:tc>
          <w:tcPr>
            <w:tcW w:w="381" w:type="pct"/>
          </w:tcPr>
          <w:p w14:paraId="1180F82F" w14:textId="77777777" w:rsidR="0036698F" w:rsidRPr="00614154" w:rsidRDefault="0036698F" w:rsidP="0036698F">
            <w:pPr>
              <w:jc w:val="center"/>
              <w:rPr>
                <w:sz w:val="20"/>
                <w:szCs w:val="20"/>
              </w:rPr>
            </w:pPr>
          </w:p>
        </w:tc>
        <w:tc>
          <w:tcPr>
            <w:tcW w:w="367" w:type="pct"/>
            <w:tcBorders>
              <w:right w:val="single" w:sz="12" w:space="0" w:color="auto"/>
            </w:tcBorders>
          </w:tcPr>
          <w:p w14:paraId="1BBDE457" w14:textId="77777777" w:rsidR="0036698F" w:rsidRPr="00614154" w:rsidRDefault="0036698F" w:rsidP="0036698F">
            <w:pPr>
              <w:jc w:val="center"/>
              <w:rPr>
                <w:sz w:val="20"/>
                <w:szCs w:val="20"/>
              </w:rPr>
            </w:pPr>
          </w:p>
        </w:tc>
      </w:tr>
      <w:tr w:rsidR="0036698F" w:rsidRPr="00614154" w14:paraId="69DAB3E6" w14:textId="77777777" w:rsidTr="0036698F">
        <w:trPr>
          <w:cantSplit/>
          <w:trHeight w:val="461"/>
        </w:trPr>
        <w:tc>
          <w:tcPr>
            <w:tcW w:w="3205" w:type="pct"/>
            <w:tcBorders>
              <w:left w:val="single" w:sz="12" w:space="0" w:color="auto"/>
              <w:bottom w:val="single" w:sz="12" w:space="0" w:color="auto"/>
            </w:tcBorders>
          </w:tcPr>
          <w:p w14:paraId="5C173676"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D3. Was the plan revised to reflect changes in priorities? (Requirement §201.6(d)(3))</w:t>
            </w:r>
          </w:p>
        </w:tc>
        <w:tc>
          <w:tcPr>
            <w:tcW w:w="1047" w:type="pct"/>
            <w:gridSpan w:val="2"/>
            <w:tcBorders>
              <w:bottom w:val="single" w:sz="12" w:space="0" w:color="auto"/>
            </w:tcBorders>
          </w:tcPr>
          <w:p w14:paraId="019139AB" w14:textId="0E51D961" w:rsidR="0036698F" w:rsidRPr="00614154" w:rsidRDefault="00BB3E05" w:rsidP="0036698F">
            <w:pPr>
              <w:rPr>
                <w:sz w:val="20"/>
                <w:szCs w:val="20"/>
              </w:rPr>
            </w:pPr>
            <w:r>
              <w:rPr>
                <w:sz w:val="20"/>
                <w:szCs w:val="20"/>
              </w:rPr>
              <w:t>3-6 through 3-9</w:t>
            </w:r>
          </w:p>
        </w:tc>
        <w:tc>
          <w:tcPr>
            <w:tcW w:w="381" w:type="pct"/>
            <w:tcBorders>
              <w:bottom w:val="single" w:sz="12" w:space="0" w:color="auto"/>
            </w:tcBorders>
          </w:tcPr>
          <w:p w14:paraId="3B5DFEB5" w14:textId="77777777" w:rsidR="0036698F" w:rsidRPr="00614154" w:rsidRDefault="0036698F" w:rsidP="0036698F">
            <w:pPr>
              <w:jc w:val="center"/>
              <w:rPr>
                <w:sz w:val="20"/>
                <w:szCs w:val="20"/>
              </w:rPr>
            </w:pPr>
          </w:p>
        </w:tc>
        <w:tc>
          <w:tcPr>
            <w:tcW w:w="367" w:type="pct"/>
            <w:tcBorders>
              <w:bottom w:val="single" w:sz="12" w:space="0" w:color="auto"/>
              <w:right w:val="single" w:sz="12" w:space="0" w:color="auto"/>
            </w:tcBorders>
          </w:tcPr>
          <w:p w14:paraId="20013854" w14:textId="77777777" w:rsidR="0036698F" w:rsidRPr="00614154" w:rsidRDefault="0036698F" w:rsidP="0036698F">
            <w:pPr>
              <w:jc w:val="center"/>
              <w:rPr>
                <w:sz w:val="20"/>
                <w:szCs w:val="20"/>
              </w:rPr>
            </w:pPr>
          </w:p>
        </w:tc>
      </w:tr>
      <w:tr w:rsidR="0036698F" w:rsidRPr="00614154" w14:paraId="3699B606"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0634600A" w14:textId="77777777" w:rsidR="0036698F" w:rsidRPr="00614154" w:rsidRDefault="0036698F" w:rsidP="0036698F">
            <w:pPr>
              <w:rPr>
                <w:b/>
                <w:bCs/>
                <w:iCs/>
                <w:sz w:val="20"/>
                <w:szCs w:val="20"/>
                <w:u w:val="single"/>
              </w:rPr>
            </w:pPr>
            <w:r w:rsidRPr="00614154">
              <w:rPr>
                <w:b/>
                <w:bCs/>
                <w:iCs/>
                <w:sz w:val="20"/>
                <w:szCs w:val="20"/>
                <w:u w:val="single"/>
              </w:rPr>
              <w:t>ELEMENT D: REQUIRED REVISIONS</w:t>
            </w:r>
          </w:p>
          <w:p w14:paraId="22551F2D" w14:textId="77777777" w:rsidR="00614154" w:rsidRPr="00614154" w:rsidRDefault="00614154" w:rsidP="0036698F">
            <w:pPr>
              <w:rPr>
                <w:sz w:val="20"/>
                <w:szCs w:val="20"/>
              </w:rPr>
            </w:pPr>
          </w:p>
        </w:tc>
      </w:tr>
      <w:tr w:rsidR="0036698F" w:rsidRPr="009D47E3" w14:paraId="1BD6EBCC" w14:textId="77777777" w:rsidTr="0036698F">
        <w:trPr>
          <w:cantSplit/>
          <w:trHeight w:val="533"/>
        </w:trPr>
        <w:tc>
          <w:tcPr>
            <w:tcW w:w="5000" w:type="pct"/>
            <w:gridSpan w:val="5"/>
            <w:tcBorders>
              <w:top w:val="single" w:sz="12" w:space="0" w:color="auto"/>
              <w:left w:val="single" w:sz="12" w:space="0" w:color="auto"/>
            </w:tcBorders>
            <w:shd w:val="clear" w:color="auto" w:fill="D9D9D9"/>
            <w:vAlign w:val="center"/>
          </w:tcPr>
          <w:p w14:paraId="41E8D241" w14:textId="77777777" w:rsidR="0036698F" w:rsidRPr="00614154" w:rsidRDefault="0036698F" w:rsidP="0036698F">
            <w:pPr>
              <w:rPr>
                <w:b/>
                <w:sz w:val="19"/>
              </w:rPr>
            </w:pPr>
            <w:r w:rsidRPr="00614154">
              <w:rPr>
                <w:b/>
              </w:rPr>
              <w:t>ELEMENT E. PLAN ADOPTION</w:t>
            </w:r>
          </w:p>
        </w:tc>
      </w:tr>
      <w:tr w:rsidR="0036698F" w:rsidRPr="00614154" w14:paraId="28D3EE7C" w14:textId="77777777" w:rsidTr="0036698F">
        <w:trPr>
          <w:cantSplit/>
          <w:trHeight w:val="461"/>
        </w:trPr>
        <w:tc>
          <w:tcPr>
            <w:tcW w:w="3205" w:type="pct"/>
            <w:tcBorders>
              <w:left w:val="single" w:sz="12" w:space="0" w:color="auto"/>
            </w:tcBorders>
          </w:tcPr>
          <w:p w14:paraId="1F209EF8" w14:textId="77777777" w:rsidR="0036698F" w:rsidRPr="00614154" w:rsidRDefault="0036698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E1. Does the Plan include documentation that the plan has been formally adopted by the governing body of the jurisdiction requesting approval? (Requirement §201.6(c)(5))</w:t>
            </w:r>
          </w:p>
        </w:tc>
        <w:tc>
          <w:tcPr>
            <w:tcW w:w="1047" w:type="pct"/>
            <w:gridSpan w:val="2"/>
          </w:tcPr>
          <w:p w14:paraId="417F49DD" w14:textId="77777777" w:rsidR="0036698F" w:rsidRPr="00614154" w:rsidRDefault="00796C70" w:rsidP="0036698F">
            <w:pPr>
              <w:rPr>
                <w:sz w:val="20"/>
                <w:szCs w:val="20"/>
              </w:rPr>
            </w:pPr>
            <w:r>
              <w:rPr>
                <w:sz w:val="20"/>
                <w:szCs w:val="20"/>
              </w:rPr>
              <w:t>4-1 through 4-2</w:t>
            </w:r>
          </w:p>
        </w:tc>
        <w:tc>
          <w:tcPr>
            <w:tcW w:w="381" w:type="pct"/>
          </w:tcPr>
          <w:p w14:paraId="4B417ED9" w14:textId="77777777" w:rsidR="0036698F" w:rsidRPr="00614154" w:rsidRDefault="0036698F" w:rsidP="0036698F">
            <w:pPr>
              <w:jc w:val="center"/>
              <w:rPr>
                <w:sz w:val="20"/>
                <w:szCs w:val="20"/>
              </w:rPr>
            </w:pPr>
          </w:p>
        </w:tc>
        <w:tc>
          <w:tcPr>
            <w:tcW w:w="367" w:type="pct"/>
          </w:tcPr>
          <w:p w14:paraId="2AAC2353" w14:textId="77777777" w:rsidR="0036698F" w:rsidRPr="00614154" w:rsidRDefault="0036698F" w:rsidP="0036698F">
            <w:pPr>
              <w:jc w:val="center"/>
              <w:rPr>
                <w:sz w:val="20"/>
                <w:szCs w:val="20"/>
              </w:rPr>
            </w:pPr>
          </w:p>
        </w:tc>
      </w:tr>
      <w:tr w:rsidR="0036698F" w:rsidRPr="00614154" w14:paraId="2A54DA44" w14:textId="77777777" w:rsidTr="0036698F">
        <w:trPr>
          <w:cantSplit/>
          <w:trHeight w:val="461"/>
        </w:trPr>
        <w:tc>
          <w:tcPr>
            <w:tcW w:w="3205" w:type="pct"/>
            <w:tcBorders>
              <w:left w:val="single" w:sz="12" w:space="0" w:color="auto"/>
            </w:tcBorders>
          </w:tcPr>
          <w:p w14:paraId="6570E1E3" w14:textId="77777777" w:rsidR="0036698F" w:rsidRPr="00614154" w:rsidRDefault="0036698F" w:rsidP="004401E1">
            <w:pPr>
              <w:pStyle w:val="URSHeading4"/>
              <w:snapToGrid w:val="0"/>
              <w:spacing w:before="0" w:after="0"/>
              <w:rPr>
                <w:rFonts w:asciiTheme="minorHAnsi" w:hAnsiTheme="minorHAnsi"/>
                <w:sz w:val="20"/>
              </w:rPr>
            </w:pPr>
            <w:r w:rsidRPr="00614154">
              <w:rPr>
                <w:rFonts w:asciiTheme="minorHAnsi" w:eastAsia="Calibri" w:hAnsiTheme="minorHAnsi"/>
                <w:b w:val="0"/>
                <w:i w:val="0"/>
                <w:sz w:val="20"/>
                <w:lang w:eastAsia="en-US"/>
              </w:rPr>
              <w:t>E2. For multi-jurisdictional plans, has each jurisdiction requesting approval of the plan documented formal plan adoption? (Requirement §201.6(c)(5))</w:t>
            </w:r>
          </w:p>
        </w:tc>
        <w:tc>
          <w:tcPr>
            <w:tcW w:w="1047" w:type="pct"/>
            <w:gridSpan w:val="2"/>
          </w:tcPr>
          <w:p w14:paraId="3696AF50" w14:textId="77777777" w:rsidR="0036698F" w:rsidRPr="00614154" w:rsidRDefault="00796C70" w:rsidP="0036698F">
            <w:pPr>
              <w:rPr>
                <w:sz w:val="20"/>
                <w:szCs w:val="20"/>
              </w:rPr>
            </w:pPr>
            <w:r>
              <w:rPr>
                <w:sz w:val="20"/>
                <w:szCs w:val="20"/>
              </w:rPr>
              <w:t>4-1 through 4-2</w:t>
            </w:r>
          </w:p>
        </w:tc>
        <w:tc>
          <w:tcPr>
            <w:tcW w:w="381" w:type="pct"/>
          </w:tcPr>
          <w:p w14:paraId="4DD04E7A" w14:textId="77777777" w:rsidR="0036698F" w:rsidRPr="00614154" w:rsidRDefault="0036698F" w:rsidP="0036698F">
            <w:pPr>
              <w:jc w:val="center"/>
              <w:rPr>
                <w:sz w:val="20"/>
                <w:szCs w:val="20"/>
              </w:rPr>
            </w:pPr>
          </w:p>
        </w:tc>
        <w:tc>
          <w:tcPr>
            <w:tcW w:w="367" w:type="pct"/>
          </w:tcPr>
          <w:p w14:paraId="4B5F83EC" w14:textId="77777777" w:rsidR="0036698F" w:rsidRPr="00614154" w:rsidRDefault="0036698F" w:rsidP="0036698F">
            <w:pPr>
              <w:jc w:val="center"/>
              <w:rPr>
                <w:sz w:val="20"/>
                <w:szCs w:val="20"/>
              </w:rPr>
            </w:pPr>
          </w:p>
        </w:tc>
      </w:tr>
      <w:tr w:rsidR="0036698F" w:rsidRPr="00614154" w14:paraId="14E1FC1B" w14:textId="77777777" w:rsidTr="0036698F">
        <w:trPr>
          <w:cantSplit/>
          <w:trHeight w:val="936"/>
        </w:trPr>
        <w:tc>
          <w:tcPr>
            <w:tcW w:w="5000" w:type="pct"/>
            <w:gridSpan w:val="5"/>
            <w:tcBorders>
              <w:left w:val="single" w:sz="12" w:space="0" w:color="auto"/>
            </w:tcBorders>
          </w:tcPr>
          <w:p w14:paraId="14461AE7" w14:textId="77777777" w:rsidR="0036698F" w:rsidRPr="00614154" w:rsidRDefault="0036698F" w:rsidP="0036698F">
            <w:pPr>
              <w:rPr>
                <w:b/>
                <w:bCs/>
                <w:iCs/>
                <w:sz w:val="20"/>
                <w:szCs w:val="20"/>
                <w:u w:val="single"/>
              </w:rPr>
            </w:pPr>
            <w:r w:rsidRPr="00614154">
              <w:rPr>
                <w:b/>
                <w:bCs/>
                <w:iCs/>
                <w:sz w:val="20"/>
                <w:szCs w:val="20"/>
                <w:u w:val="single"/>
              </w:rPr>
              <w:t>ELEMENT E: REQUIRED REVISIONS</w:t>
            </w:r>
          </w:p>
          <w:p w14:paraId="6082CC3C" w14:textId="77777777" w:rsidR="0036698F" w:rsidRPr="00614154" w:rsidRDefault="0036698F" w:rsidP="0036698F">
            <w:pPr>
              <w:jc w:val="center"/>
              <w:rPr>
                <w:sz w:val="20"/>
                <w:szCs w:val="20"/>
              </w:rPr>
            </w:pPr>
          </w:p>
        </w:tc>
      </w:tr>
      <w:tr w:rsidR="0036698F" w:rsidRPr="009D47E3" w14:paraId="2ECDEC80" w14:textId="77777777" w:rsidTr="0036698F">
        <w:trPr>
          <w:cantSplit/>
          <w:trHeight w:val="548"/>
        </w:trPr>
        <w:tc>
          <w:tcPr>
            <w:tcW w:w="5000" w:type="pct"/>
            <w:gridSpan w:val="5"/>
            <w:tcBorders>
              <w:top w:val="single" w:sz="4" w:space="0" w:color="auto"/>
              <w:left w:val="single" w:sz="12" w:space="0" w:color="auto"/>
              <w:bottom w:val="single" w:sz="4" w:space="0" w:color="auto"/>
              <w:right w:val="single" w:sz="4" w:space="0" w:color="auto"/>
            </w:tcBorders>
            <w:shd w:val="clear" w:color="auto" w:fill="D9D9D9"/>
            <w:vAlign w:val="center"/>
          </w:tcPr>
          <w:p w14:paraId="3C915746" w14:textId="77777777" w:rsidR="0036698F" w:rsidRPr="00DF48D6" w:rsidRDefault="0036698F" w:rsidP="0036698F">
            <w:pPr>
              <w:rPr>
                <w:b/>
                <w:bCs/>
                <w:iCs/>
                <w:sz w:val="19"/>
                <w:u w:val="single"/>
              </w:rPr>
            </w:pPr>
            <w:r w:rsidRPr="003D3EED">
              <w:rPr>
                <w:b/>
              </w:rPr>
              <w:t>ELEMENT F. ADDITIO</w:t>
            </w:r>
            <w:r>
              <w:rPr>
                <w:b/>
              </w:rPr>
              <w:t>NAL STATE REQUIREMENTS (OPTIONAL FOR STATE REVIEWERS ONLY; NOT TO BE COMPLETED BY FEMA</w:t>
            </w:r>
            <w:r w:rsidRPr="003D3EED">
              <w:rPr>
                <w:b/>
              </w:rPr>
              <w:t>)</w:t>
            </w:r>
          </w:p>
        </w:tc>
      </w:tr>
      <w:tr w:rsidR="0036698F" w:rsidRPr="00614154" w14:paraId="5913CB16" w14:textId="77777777" w:rsidTr="0036698F">
        <w:trPr>
          <w:cantSplit/>
          <w:trHeight w:val="461"/>
        </w:trPr>
        <w:tc>
          <w:tcPr>
            <w:tcW w:w="3205" w:type="pct"/>
            <w:tcBorders>
              <w:left w:val="single" w:sz="12" w:space="0" w:color="auto"/>
            </w:tcBorders>
          </w:tcPr>
          <w:p w14:paraId="2CF6BCB3" w14:textId="77777777" w:rsidR="0036698F" w:rsidRPr="00614154" w:rsidRDefault="0036698F" w:rsidP="0036698F">
            <w:pPr>
              <w:pStyle w:val="URSHeading4"/>
              <w:snapToGrid w:val="0"/>
              <w:spacing w:before="0" w:after="200"/>
              <w:rPr>
                <w:rFonts w:ascii="Calibri" w:eastAsia="Calibri" w:hAnsi="Calibri"/>
                <w:b w:val="0"/>
                <w:i w:val="0"/>
                <w:sz w:val="20"/>
                <w:lang w:eastAsia="en-US"/>
              </w:rPr>
            </w:pPr>
            <w:r w:rsidRPr="00614154">
              <w:rPr>
                <w:rFonts w:ascii="Calibri" w:eastAsia="Calibri" w:hAnsi="Calibri"/>
                <w:b w:val="0"/>
                <w:i w:val="0"/>
                <w:sz w:val="20"/>
                <w:lang w:eastAsia="en-US"/>
              </w:rPr>
              <w:t xml:space="preserve">F1. </w:t>
            </w:r>
          </w:p>
        </w:tc>
        <w:tc>
          <w:tcPr>
            <w:tcW w:w="1047" w:type="pct"/>
            <w:gridSpan w:val="2"/>
          </w:tcPr>
          <w:p w14:paraId="10B1DC79" w14:textId="77777777" w:rsidR="0036698F" w:rsidRPr="00614154" w:rsidRDefault="0036698F" w:rsidP="0036698F">
            <w:pPr>
              <w:rPr>
                <w:sz w:val="20"/>
                <w:szCs w:val="20"/>
              </w:rPr>
            </w:pPr>
          </w:p>
        </w:tc>
        <w:tc>
          <w:tcPr>
            <w:tcW w:w="381" w:type="pct"/>
          </w:tcPr>
          <w:p w14:paraId="1263BF56" w14:textId="77777777" w:rsidR="0036698F" w:rsidRPr="00614154" w:rsidRDefault="0036698F" w:rsidP="0036698F">
            <w:pPr>
              <w:jc w:val="center"/>
              <w:rPr>
                <w:sz w:val="20"/>
                <w:szCs w:val="20"/>
              </w:rPr>
            </w:pPr>
          </w:p>
        </w:tc>
        <w:tc>
          <w:tcPr>
            <w:tcW w:w="367" w:type="pct"/>
          </w:tcPr>
          <w:p w14:paraId="17B0149F" w14:textId="77777777" w:rsidR="0036698F" w:rsidRPr="00614154" w:rsidRDefault="0036698F" w:rsidP="0036698F">
            <w:pPr>
              <w:jc w:val="center"/>
              <w:rPr>
                <w:sz w:val="20"/>
                <w:szCs w:val="20"/>
              </w:rPr>
            </w:pPr>
          </w:p>
        </w:tc>
      </w:tr>
      <w:tr w:rsidR="0036698F" w:rsidRPr="00614154" w14:paraId="6D9962A9" w14:textId="77777777" w:rsidTr="0036698F">
        <w:trPr>
          <w:cantSplit/>
          <w:trHeight w:val="461"/>
        </w:trPr>
        <w:tc>
          <w:tcPr>
            <w:tcW w:w="3205" w:type="pct"/>
            <w:tcBorders>
              <w:left w:val="single" w:sz="12" w:space="0" w:color="auto"/>
            </w:tcBorders>
          </w:tcPr>
          <w:p w14:paraId="6762F517" w14:textId="77777777" w:rsidR="0036698F" w:rsidRPr="00614154" w:rsidRDefault="0036698F" w:rsidP="0036698F">
            <w:pPr>
              <w:pStyle w:val="URSHeading4"/>
              <w:snapToGrid w:val="0"/>
              <w:spacing w:before="0" w:after="200"/>
              <w:rPr>
                <w:rFonts w:ascii="Calibri" w:hAnsi="Calibri"/>
                <w:sz w:val="20"/>
              </w:rPr>
            </w:pPr>
            <w:r w:rsidRPr="00614154">
              <w:rPr>
                <w:rFonts w:ascii="Calibri" w:eastAsia="Calibri" w:hAnsi="Calibri"/>
                <w:b w:val="0"/>
                <w:i w:val="0"/>
                <w:sz w:val="20"/>
                <w:lang w:eastAsia="en-US"/>
              </w:rPr>
              <w:t xml:space="preserve">F2. </w:t>
            </w:r>
          </w:p>
        </w:tc>
        <w:tc>
          <w:tcPr>
            <w:tcW w:w="1047" w:type="pct"/>
            <w:gridSpan w:val="2"/>
          </w:tcPr>
          <w:p w14:paraId="5A6154FC" w14:textId="77777777" w:rsidR="0036698F" w:rsidRPr="00614154" w:rsidRDefault="0036698F" w:rsidP="0036698F">
            <w:pPr>
              <w:rPr>
                <w:sz w:val="20"/>
                <w:szCs w:val="20"/>
              </w:rPr>
            </w:pPr>
          </w:p>
        </w:tc>
        <w:tc>
          <w:tcPr>
            <w:tcW w:w="381" w:type="pct"/>
          </w:tcPr>
          <w:p w14:paraId="63063B62" w14:textId="77777777" w:rsidR="0036698F" w:rsidRPr="00614154" w:rsidRDefault="0036698F" w:rsidP="0036698F">
            <w:pPr>
              <w:jc w:val="center"/>
              <w:rPr>
                <w:sz w:val="20"/>
                <w:szCs w:val="20"/>
              </w:rPr>
            </w:pPr>
          </w:p>
        </w:tc>
        <w:tc>
          <w:tcPr>
            <w:tcW w:w="367" w:type="pct"/>
          </w:tcPr>
          <w:p w14:paraId="012117C4" w14:textId="77777777" w:rsidR="0036698F" w:rsidRPr="00614154" w:rsidRDefault="0036698F" w:rsidP="0036698F">
            <w:pPr>
              <w:jc w:val="center"/>
              <w:rPr>
                <w:sz w:val="20"/>
                <w:szCs w:val="20"/>
              </w:rPr>
            </w:pPr>
          </w:p>
        </w:tc>
      </w:tr>
      <w:tr w:rsidR="0036698F" w:rsidRPr="00614154" w14:paraId="0331CE27" w14:textId="77777777" w:rsidTr="0036698F">
        <w:trPr>
          <w:cantSplit/>
          <w:trHeight w:val="936"/>
        </w:trPr>
        <w:tc>
          <w:tcPr>
            <w:tcW w:w="5000" w:type="pct"/>
            <w:gridSpan w:val="5"/>
            <w:tcBorders>
              <w:left w:val="single" w:sz="12" w:space="0" w:color="auto"/>
            </w:tcBorders>
          </w:tcPr>
          <w:p w14:paraId="306AF0E5" w14:textId="77777777" w:rsidR="0036698F" w:rsidRPr="00614154" w:rsidRDefault="0036698F" w:rsidP="0036698F">
            <w:pPr>
              <w:rPr>
                <w:b/>
                <w:bCs/>
                <w:iCs/>
                <w:sz w:val="20"/>
                <w:szCs w:val="20"/>
                <w:u w:val="single"/>
              </w:rPr>
            </w:pPr>
            <w:r w:rsidRPr="00614154">
              <w:rPr>
                <w:b/>
                <w:bCs/>
                <w:iCs/>
                <w:sz w:val="20"/>
                <w:szCs w:val="20"/>
                <w:u w:val="single"/>
              </w:rPr>
              <w:t>ELEMENT F: REQUIRED REVISIONS</w:t>
            </w:r>
          </w:p>
          <w:p w14:paraId="11A85E2E" w14:textId="77777777" w:rsidR="0036698F" w:rsidRPr="00614154" w:rsidRDefault="0036698F" w:rsidP="0036698F">
            <w:pPr>
              <w:jc w:val="center"/>
              <w:rPr>
                <w:sz w:val="20"/>
                <w:szCs w:val="20"/>
              </w:rPr>
            </w:pPr>
          </w:p>
        </w:tc>
      </w:tr>
    </w:tbl>
    <w:p w14:paraId="28BE4D91" w14:textId="77777777" w:rsidR="0036698F" w:rsidRDefault="0036698F" w:rsidP="0036698F">
      <w:pPr>
        <w:rPr>
          <w:b/>
        </w:rPr>
      </w:pPr>
    </w:p>
    <w:p w14:paraId="27B26B47" w14:textId="77777777" w:rsidR="00374C6B" w:rsidRDefault="00374C6B" w:rsidP="0036698F">
      <w:pPr>
        <w:rPr>
          <w:b/>
        </w:rPr>
      </w:pPr>
    </w:p>
    <w:p w14:paraId="02CA44BC" w14:textId="77777777" w:rsidR="002228FD" w:rsidRDefault="002228FD" w:rsidP="00374C6B">
      <w:pPr>
        <w:rPr>
          <w:b/>
        </w:rPr>
      </w:pPr>
    </w:p>
    <w:sectPr w:rsidR="002228FD" w:rsidSect="00374C6B">
      <w:headerReference w:type="default" r:id="rId9"/>
      <w:footerReference w:type="even" r:id="rId10"/>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A4C43" w14:textId="77777777" w:rsidR="00BB3E05" w:rsidRDefault="00BB3E05" w:rsidP="00F43EE3">
      <w:r>
        <w:separator/>
      </w:r>
    </w:p>
  </w:endnote>
  <w:endnote w:type="continuationSeparator" w:id="0">
    <w:p w14:paraId="34799082" w14:textId="77777777" w:rsidR="00BB3E05" w:rsidRDefault="00BB3E05" w:rsidP="00F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9C7E" w14:textId="77777777" w:rsidR="00BB3E05" w:rsidRPr="007D7066" w:rsidRDefault="00BB3E05" w:rsidP="007D70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670B6" w14:textId="77777777" w:rsidR="00BB3E05" w:rsidRPr="009066DD" w:rsidRDefault="00BB3E05" w:rsidP="005A740C">
    <w:pPr>
      <w:pStyle w:val="Footer"/>
      <w:tabs>
        <w:tab w:val="clear" w:pos="9360"/>
        <w:tab w:val="left" w:pos="0"/>
        <w:tab w:val="right" w:pos="12960"/>
      </w:tabs>
      <w:rPr>
        <w:color w:val="244061" w:themeColor="accent1" w:themeShade="8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B8DC8" w14:textId="77777777" w:rsidR="00BB3E05" w:rsidRDefault="00BB3E05" w:rsidP="00F43EE3">
      <w:r>
        <w:separator/>
      </w:r>
    </w:p>
  </w:footnote>
  <w:footnote w:type="continuationSeparator" w:id="0">
    <w:p w14:paraId="51EDC115" w14:textId="77777777" w:rsidR="00BB3E05" w:rsidRDefault="00BB3E05" w:rsidP="00F43E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2638B" w14:textId="77777777" w:rsidR="00BB3E05" w:rsidRDefault="00BB3E05" w:rsidP="00362A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nsid w:val="00086459"/>
    <w:multiLevelType w:val="hybridMultilevel"/>
    <w:tmpl w:val="F9A2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C6A81"/>
    <w:multiLevelType w:val="hybridMultilevel"/>
    <w:tmpl w:val="370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22CCC"/>
    <w:multiLevelType w:val="hybridMultilevel"/>
    <w:tmpl w:val="8AF8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73B2E"/>
    <w:multiLevelType w:val="hybridMultilevel"/>
    <w:tmpl w:val="060ECA3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AF4088"/>
    <w:multiLevelType w:val="hybridMultilevel"/>
    <w:tmpl w:val="D8AE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7E12DC"/>
    <w:multiLevelType w:val="hybridMultilevel"/>
    <w:tmpl w:val="B712AF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A841FC"/>
    <w:multiLevelType w:val="hybridMultilevel"/>
    <w:tmpl w:val="C65C5262"/>
    <w:lvl w:ilvl="0" w:tplc="8E3E5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B638A"/>
    <w:multiLevelType w:val="hybridMultilevel"/>
    <w:tmpl w:val="EFA40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2C3EDA"/>
    <w:multiLevelType w:val="hybridMultilevel"/>
    <w:tmpl w:val="B54EE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34266B"/>
    <w:multiLevelType w:val="hybridMultilevel"/>
    <w:tmpl w:val="27821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917733"/>
    <w:multiLevelType w:val="hybridMultilevel"/>
    <w:tmpl w:val="44527E68"/>
    <w:lvl w:ilvl="0" w:tplc="B88432D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11492"/>
    <w:multiLevelType w:val="multilevel"/>
    <w:tmpl w:val="C5BC4ECA"/>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24120AD0"/>
    <w:multiLevelType w:val="hybridMultilevel"/>
    <w:tmpl w:val="2370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125E0C"/>
    <w:multiLevelType w:val="hybridMultilevel"/>
    <w:tmpl w:val="1012E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DE531E"/>
    <w:multiLevelType w:val="hybridMultilevel"/>
    <w:tmpl w:val="9A38F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FF4306"/>
    <w:multiLevelType w:val="hybridMultilevel"/>
    <w:tmpl w:val="E1D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D239AF"/>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18">
    <w:nsid w:val="2F9F2867"/>
    <w:multiLevelType w:val="hybridMultilevel"/>
    <w:tmpl w:val="CE401CEC"/>
    <w:lvl w:ilvl="0" w:tplc="04090017">
      <w:start w:val="1"/>
      <w:numFmt w:val="lowerLetter"/>
      <w:lvlText w:val="%1)"/>
      <w:lvlJc w:val="left"/>
      <w:pPr>
        <w:ind w:left="720" w:hanging="360"/>
      </w:pPr>
    </w:lvl>
    <w:lvl w:ilvl="1" w:tplc="B0F2B9CE">
      <w:start w:val="1"/>
      <w:numFmt w:val="decimal"/>
      <w:lvlText w:val="1.%2"/>
      <w:lvlJc w:val="left"/>
      <w:pPr>
        <w:ind w:left="1440" w:hanging="360"/>
      </w:pPr>
      <w:rPr>
        <w:rFonts w:hint="default"/>
      </w:rPr>
    </w:lvl>
    <w:lvl w:ilvl="2" w:tplc="04090017">
      <w:start w:val="1"/>
      <w:numFmt w:val="lowerLetter"/>
      <w:lvlText w:val="%3)"/>
      <w:lvlJc w:val="left"/>
      <w:pPr>
        <w:ind w:left="2160" w:hanging="180"/>
      </w:pPr>
      <w:rPr>
        <w:rFonts w:hint="default"/>
      </w:rPr>
    </w:lvl>
    <w:lvl w:ilvl="3" w:tplc="95CE69D6">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D0266"/>
    <w:multiLevelType w:val="hybridMultilevel"/>
    <w:tmpl w:val="4BDA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1104F9"/>
    <w:multiLevelType w:val="hybridMultilevel"/>
    <w:tmpl w:val="CDF0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EC4EB9"/>
    <w:multiLevelType w:val="hybridMultilevel"/>
    <w:tmpl w:val="16AE6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A1962"/>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23">
    <w:nsid w:val="39AA74C7"/>
    <w:multiLevelType w:val="hybridMultilevel"/>
    <w:tmpl w:val="9B0CAB7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BBB448E"/>
    <w:multiLevelType w:val="hybridMultilevel"/>
    <w:tmpl w:val="D2C423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254CCE"/>
    <w:multiLevelType w:val="hybridMultilevel"/>
    <w:tmpl w:val="DD988F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BE0740"/>
    <w:multiLevelType w:val="hybridMultilevel"/>
    <w:tmpl w:val="F900251A"/>
    <w:lvl w:ilvl="0" w:tplc="B0C63DD6">
      <w:start w:val="1"/>
      <w:numFmt w:val="upperLetter"/>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319AB"/>
    <w:multiLevelType w:val="hybridMultilevel"/>
    <w:tmpl w:val="F6D25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4C5805"/>
    <w:multiLevelType w:val="hybridMultilevel"/>
    <w:tmpl w:val="497812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5C55015"/>
    <w:multiLevelType w:val="hybridMultilevel"/>
    <w:tmpl w:val="77B02A22"/>
    <w:lvl w:ilvl="0" w:tplc="4C7A39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757F59"/>
    <w:multiLevelType w:val="hybridMultilevel"/>
    <w:tmpl w:val="9DE8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B64BA2"/>
    <w:multiLevelType w:val="hybridMultilevel"/>
    <w:tmpl w:val="BBA8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B744F4"/>
    <w:multiLevelType w:val="hybridMultilevel"/>
    <w:tmpl w:val="17E40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5D7517"/>
    <w:multiLevelType w:val="hybridMultilevel"/>
    <w:tmpl w:val="A64E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92D37"/>
    <w:multiLevelType w:val="multilevel"/>
    <w:tmpl w:val="A00EE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F4A5E6E"/>
    <w:multiLevelType w:val="hybridMultilevel"/>
    <w:tmpl w:val="7E4CBF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D62A78"/>
    <w:multiLevelType w:val="hybridMultilevel"/>
    <w:tmpl w:val="3E5CD8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5D37D3"/>
    <w:multiLevelType w:val="hybridMultilevel"/>
    <w:tmpl w:val="9ED4CABA"/>
    <w:lvl w:ilvl="0" w:tplc="04090019">
      <w:start w:val="1"/>
      <w:numFmt w:val="lowerLetter"/>
      <w:lvlText w:val="%1."/>
      <w:lvlJc w:val="left"/>
      <w:pPr>
        <w:ind w:left="720" w:hanging="360"/>
      </w:pPr>
    </w:lvl>
    <w:lvl w:ilvl="1" w:tplc="CD9C69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3A543A"/>
    <w:multiLevelType w:val="hybridMultilevel"/>
    <w:tmpl w:val="F69E9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0478CB"/>
    <w:multiLevelType w:val="hybridMultilevel"/>
    <w:tmpl w:val="99FE4B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5C7ADD"/>
    <w:multiLevelType w:val="multilevel"/>
    <w:tmpl w:val="86F025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607E16"/>
    <w:multiLevelType w:val="hybridMultilevel"/>
    <w:tmpl w:val="3ABA4F44"/>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365D2"/>
    <w:multiLevelType w:val="hybridMultilevel"/>
    <w:tmpl w:val="C7A8EE6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01D5C69"/>
    <w:multiLevelType w:val="hybridMultilevel"/>
    <w:tmpl w:val="3820B15A"/>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756F35"/>
    <w:multiLevelType w:val="hybridMultilevel"/>
    <w:tmpl w:val="37EEEFDA"/>
    <w:lvl w:ilvl="0" w:tplc="37E4AD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F44AA6"/>
    <w:multiLevelType w:val="hybridMultilevel"/>
    <w:tmpl w:val="FE2E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2B7018"/>
    <w:multiLevelType w:val="hybridMultilevel"/>
    <w:tmpl w:val="E3002212"/>
    <w:lvl w:ilvl="0" w:tplc="43B04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98312C"/>
    <w:multiLevelType w:val="hybridMultilevel"/>
    <w:tmpl w:val="5F4C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3B6E7F"/>
    <w:multiLevelType w:val="hybridMultilevel"/>
    <w:tmpl w:val="801E7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46"/>
  </w:num>
  <w:num w:numId="3">
    <w:abstractNumId w:val="18"/>
  </w:num>
  <w:num w:numId="4">
    <w:abstractNumId w:val="3"/>
  </w:num>
  <w:num w:numId="5">
    <w:abstractNumId w:val="12"/>
  </w:num>
  <w:num w:numId="6">
    <w:abstractNumId w:val="34"/>
  </w:num>
  <w:num w:numId="7">
    <w:abstractNumId w:val="26"/>
  </w:num>
  <w:num w:numId="8">
    <w:abstractNumId w:val="40"/>
  </w:num>
  <w:num w:numId="9">
    <w:abstractNumId w:val="17"/>
  </w:num>
  <w:num w:numId="10">
    <w:abstractNumId w:val="41"/>
  </w:num>
  <w:num w:numId="11">
    <w:abstractNumId w:val="47"/>
  </w:num>
  <w:num w:numId="12">
    <w:abstractNumId w:val="4"/>
  </w:num>
  <w:num w:numId="13">
    <w:abstractNumId w:val="25"/>
  </w:num>
  <w:num w:numId="14">
    <w:abstractNumId w:val="27"/>
  </w:num>
  <w:num w:numId="15">
    <w:abstractNumId w:val="15"/>
  </w:num>
  <w:num w:numId="16">
    <w:abstractNumId w:val="23"/>
  </w:num>
  <w:num w:numId="17">
    <w:abstractNumId w:val="24"/>
  </w:num>
  <w:num w:numId="18">
    <w:abstractNumId w:val="10"/>
  </w:num>
  <w:num w:numId="19">
    <w:abstractNumId w:val="33"/>
  </w:num>
  <w:num w:numId="20">
    <w:abstractNumId w:val="44"/>
  </w:num>
  <w:num w:numId="21">
    <w:abstractNumId w:val="6"/>
  </w:num>
  <w:num w:numId="22">
    <w:abstractNumId w:val="21"/>
  </w:num>
  <w:num w:numId="23">
    <w:abstractNumId w:val="36"/>
  </w:num>
  <w:num w:numId="24">
    <w:abstractNumId w:val="28"/>
  </w:num>
  <w:num w:numId="25">
    <w:abstractNumId w:val="35"/>
  </w:num>
  <w:num w:numId="26">
    <w:abstractNumId w:val="8"/>
  </w:num>
  <w:num w:numId="27">
    <w:abstractNumId w:val="48"/>
  </w:num>
  <w:num w:numId="28">
    <w:abstractNumId w:val="39"/>
  </w:num>
  <w:num w:numId="29">
    <w:abstractNumId w:val="14"/>
  </w:num>
  <w:num w:numId="30">
    <w:abstractNumId w:val="32"/>
  </w:num>
  <w:num w:numId="31">
    <w:abstractNumId w:val="37"/>
  </w:num>
  <w:num w:numId="32">
    <w:abstractNumId w:val="1"/>
  </w:num>
  <w:num w:numId="33">
    <w:abstractNumId w:val="38"/>
  </w:num>
  <w:num w:numId="34">
    <w:abstractNumId w:val="45"/>
  </w:num>
  <w:num w:numId="35">
    <w:abstractNumId w:val="29"/>
  </w:num>
  <w:num w:numId="36">
    <w:abstractNumId w:val="7"/>
  </w:num>
  <w:num w:numId="37">
    <w:abstractNumId w:val="11"/>
  </w:num>
  <w:num w:numId="38">
    <w:abstractNumId w:val="22"/>
  </w:num>
  <w:num w:numId="39">
    <w:abstractNumId w:val="9"/>
  </w:num>
  <w:num w:numId="40">
    <w:abstractNumId w:val="20"/>
  </w:num>
  <w:num w:numId="41">
    <w:abstractNumId w:val="42"/>
  </w:num>
  <w:num w:numId="42">
    <w:abstractNumId w:val="13"/>
  </w:num>
  <w:num w:numId="43">
    <w:abstractNumId w:val="5"/>
  </w:num>
  <w:num w:numId="44">
    <w:abstractNumId w:val="2"/>
  </w:num>
  <w:num w:numId="45">
    <w:abstractNumId w:val="16"/>
  </w:num>
  <w:num w:numId="46">
    <w:abstractNumId w:val="43"/>
  </w:num>
  <w:num w:numId="47">
    <w:abstractNumId w:val="19"/>
  </w:num>
  <w:num w:numId="48">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D9"/>
    <w:rsid w:val="00013246"/>
    <w:rsid w:val="00023AE0"/>
    <w:rsid w:val="00024881"/>
    <w:rsid w:val="00025AAD"/>
    <w:rsid w:val="00033381"/>
    <w:rsid w:val="000455B3"/>
    <w:rsid w:val="00047057"/>
    <w:rsid w:val="00047AB1"/>
    <w:rsid w:val="00055990"/>
    <w:rsid w:val="000631DC"/>
    <w:rsid w:val="00067DBD"/>
    <w:rsid w:val="0007311F"/>
    <w:rsid w:val="00082CFE"/>
    <w:rsid w:val="00085558"/>
    <w:rsid w:val="00091D08"/>
    <w:rsid w:val="000A46E0"/>
    <w:rsid w:val="000A5B7F"/>
    <w:rsid w:val="000B130F"/>
    <w:rsid w:val="000B41BC"/>
    <w:rsid w:val="000B48E7"/>
    <w:rsid w:val="000B4C37"/>
    <w:rsid w:val="000B5B67"/>
    <w:rsid w:val="000C1003"/>
    <w:rsid w:val="000C4FCA"/>
    <w:rsid w:val="000D1989"/>
    <w:rsid w:val="000D1D64"/>
    <w:rsid w:val="000D308C"/>
    <w:rsid w:val="000E16A0"/>
    <w:rsid w:val="000E47C0"/>
    <w:rsid w:val="000E678A"/>
    <w:rsid w:val="000F6774"/>
    <w:rsid w:val="000F7052"/>
    <w:rsid w:val="000F74CA"/>
    <w:rsid w:val="00101652"/>
    <w:rsid w:val="0012253F"/>
    <w:rsid w:val="00131AFC"/>
    <w:rsid w:val="00145A0F"/>
    <w:rsid w:val="00150BF0"/>
    <w:rsid w:val="0015334C"/>
    <w:rsid w:val="00160994"/>
    <w:rsid w:val="0016759A"/>
    <w:rsid w:val="0017417E"/>
    <w:rsid w:val="00175D03"/>
    <w:rsid w:val="0018095D"/>
    <w:rsid w:val="00183AEF"/>
    <w:rsid w:val="0018581F"/>
    <w:rsid w:val="00186F37"/>
    <w:rsid w:val="00197323"/>
    <w:rsid w:val="001A118F"/>
    <w:rsid w:val="001A1886"/>
    <w:rsid w:val="001A1FCD"/>
    <w:rsid w:val="001A299C"/>
    <w:rsid w:val="001B2D6E"/>
    <w:rsid w:val="001B71D1"/>
    <w:rsid w:val="001C0CFA"/>
    <w:rsid w:val="001D4A0B"/>
    <w:rsid w:val="001D6B41"/>
    <w:rsid w:val="001E1B43"/>
    <w:rsid w:val="001F15A0"/>
    <w:rsid w:val="001F29BA"/>
    <w:rsid w:val="001F460F"/>
    <w:rsid w:val="001F7CEF"/>
    <w:rsid w:val="002228FD"/>
    <w:rsid w:val="002274AE"/>
    <w:rsid w:val="002514A5"/>
    <w:rsid w:val="00252B51"/>
    <w:rsid w:val="0025450D"/>
    <w:rsid w:val="00254A28"/>
    <w:rsid w:val="002577F6"/>
    <w:rsid w:val="002612D7"/>
    <w:rsid w:val="00263525"/>
    <w:rsid w:val="00276AD2"/>
    <w:rsid w:val="00280303"/>
    <w:rsid w:val="002936C9"/>
    <w:rsid w:val="0029656F"/>
    <w:rsid w:val="002B3FFC"/>
    <w:rsid w:val="002B6624"/>
    <w:rsid w:val="002B7FD9"/>
    <w:rsid w:val="002C1E79"/>
    <w:rsid w:val="002C6296"/>
    <w:rsid w:val="002C641E"/>
    <w:rsid w:val="002C665C"/>
    <w:rsid w:val="002D1FC5"/>
    <w:rsid w:val="002D2682"/>
    <w:rsid w:val="002D43EF"/>
    <w:rsid w:val="002D521C"/>
    <w:rsid w:val="002D575E"/>
    <w:rsid w:val="002D720E"/>
    <w:rsid w:val="002E1014"/>
    <w:rsid w:val="002E12F3"/>
    <w:rsid w:val="002E4922"/>
    <w:rsid w:val="002F0A25"/>
    <w:rsid w:val="002F4702"/>
    <w:rsid w:val="002F6450"/>
    <w:rsid w:val="002F75A0"/>
    <w:rsid w:val="00305335"/>
    <w:rsid w:val="00313EAA"/>
    <w:rsid w:val="00315F4A"/>
    <w:rsid w:val="003169E6"/>
    <w:rsid w:val="0032188B"/>
    <w:rsid w:val="00322CB4"/>
    <w:rsid w:val="00332628"/>
    <w:rsid w:val="0033443D"/>
    <w:rsid w:val="00334CEB"/>
    <w:rsid w:val="00337129"/>
    <w:rsid w:val="00337615"/>
    <w:rsid w:val="00356B36"/>
    <w:rsid w:val="00356CD3"/>
    <w:rsid w:val="00362A63"/>
    <w:rsid w:val="003631A1"/>
    <w:rsid w:val="003659ED"/>
    <w:rsid w:val="0036698F"/>
    <w:rsid w:val="003671B0"/>
    <w:rsid w:val="00367964"/>
    <w:rsid w:val="00370A92"/>
    <w:rsid w:val="00374C6B"/>
    <w:rsid w:val="00382EF1"/>
    <w:rsid w:val="00383529"/>
    <w:rsid w:val="0039302E"/>
    <w:rsid w:val="00397183"/>
    <w:rsid w:val="003A110A"/>
    <w:rsid w:val="003A6904"/>
    <w:rsid w:val="003B1602"/>
    <w:rsid w:val="003B16A9"/>
    <w:rsid w:val="003B2B93"/>
    <w:rsid w:val="003B56D7"/>
    <w:rsid w:val="003D24F6"/>
    <w:rsid w:val="003D35D6"/>
    <w:rsid w:val="003E0E61"/>
    <w:rsid w:val="003E2E20"/>
    <w:rsid w:val="003F103B"/>
    <w:rsid w:val="003F1A9B"/>
    <w:rsid w:val="003F24B4"/>
    <w:rsid w:val="003F3460"/>
    <w:rsid w:val="003F38FF"/>
    <w:rsid w:val="003F69EB"/>
    <w:rsid w:val="00404E41"/>
    <w:rsid w:val="00404F93"/>
    <w:rsid w:val="004064BD"/>
    <w:rsid w:val="0040689A"/>
    <w:rsid w:val="004128FC"/>
    <w:rsid w:val="004209B1"/>
    <w:rsid w:val="00433CB1"/>
    <w:rsid w:val="004401E1"/>
    <w:rsid w:val="004574E4"/>
    <w:rsid w:val="0047008C"/>
    <w:rsid w:val="00472048"/>
    <w:rsid w:val="004749C5"/>
    <w:rsid w:val="00485ED1"/>
    <w:rsid w:val="004874E5"/>
    <w:rsid w:val="0048782E"/>
    <w:rsid w:val="004B044A"/>
    <w:rsid w:val="004C5D7B"/>
    <w:rsid w:val="004D0106"/>
    <w:rsid w:val="004D081D"/>
    <w:rsid w:val="004D1F3F"/>
    <w:rsid w:val="004D30F4"/>
    <w:rsid w:val="004D3511"/>
    <w:rsid w:val="004D384F"/>
    <w:rsid w:val="004D3BB3"/>
    <w:rsid w:val="004D5C4D"/>
    <w:rsid w:val="004E13AE"/>
    <w:rsid w:val="004E19B9"/>
    <w:rsid w:val="004E46A0"/>
    <w:rsid w:val="004E72DC"/>
    <w:rsid w:val="004E76E7"/>
    <w:rsid w:val="004F0401"/>
    <w:rsid w:val="004F3BDF"/>
    <w:rsid w:val="004F5BD4"/>
    <w:rsid w:val="00502035"/>
    <w:rsid w:val="00502F69"/>
    <w:rsid w:val="005077E5"/>
    <w:rsid w:val="00507FF5"/>
    <w:rsid w:val="005214BA"/>
    <w:rsid w:val="00521C94"/>
    <w:rsid w:val="00522E85"/>
    <w:rsid w:val="00525BA6"/>
    <w:rsid w:val="0054124F"/>
    <w:rsid w:val="005566F7"/>
    <w:rsid w:val="0055672F"/>
    <w:rsid w:val="00572122"/>
    <w:rsid w:val="00580034"/>
    <w:rsid w:val="005829D0"/>
    <w:rsid w:val="0058379D"/>
    <w:rsid w:val="00595BBA"/>
    <w:rsid w:val="00596C45"/>
    <w:rsid w:val="00597DB2"/>
    <w:rsid w:val="005A740C"/>
    <w:rsid w:val="005C3C6D"/>
    <w:rsid w:val="005C628A"/>
    <w:rsid w:val="005C712F"/>
    <w:rsid w:val="005D1B3B"/>
    <w:rsid w:val="005D3DFB"/>
    <w:rsid w:val="005D6AD6"/>
    <w:rsid w:val="005E57EB"/>
    <w:rsid w:val="005F210E"/>
    <w:rsid w:val="005F550D"/>
    <w:rsid w:val="006105F0"/>
    <w:rsid w:val="00614154"/>
    <w:rsid w:val="00616672"/>
    <w:rsid w:val="00617968"/>
    <w:rsid w:val="00633966"/>
    <w:rsid w:val="00634952"/>
    <w:rsid w:val="0063502F"/>
    <w:rsid w:val="00636CCE"/>
    <w:rsid w:val="00637841"/>
    <w:rsid w:val="00641109"/>
    <w:rsid w:val="00644E1A"/>
    <w:rsid w:val="00655AC7"/>
    <w:rsid w:val="00660AD6"/>
    <w:rsid w:val="00663D1D"/>
    <w:rsid w:val="00663E67"/>
    <w:rsid w:val="00663FAF"/>
    <w:rsid w:val="00666725"/>
    <w:rsid w:val="00673DBE"/>
    <w:rsid w:val="00685361"/>
    <w:rsid w:val="00691C39"/>
    <w:rsid w:val="00692044"/>
    <w:rsid w:val="006942CB"/>
    <w:rsid w:val="006962CC"/>
    <w:rsid w:val="006963AF"/>
    <w:rsid w:val="00697E43"/>
    <w:rsid w:val="006A204B"/>
    <w:rsid w:val="006A3C82"/>
    <w:rsid w:val="006A689C"/>
    <w:rsid w:val="006C4A98"/>
    <w:rsid w:val="006D46C9"/>
    <w:rsid w:val="006E2CFE"/>
    <w:rsid w:val="006F3B1B"/>
    <w:rsid w:val="006F3B89"/>
    <w:rsid w:val="006F4216"/>
    <w:rsid w:val="006F74B1"/>
    <w:rsid w:val="007052C7"/>
    <w:rsid w:val="007054F6"/>
    <w:rsid w:val="0070700C"/>
    <w:rsid w:val="007074F0"/>
    <w:rsid w:val="0071193E"/>
    <w:rsid w:val="007123F5"/>
    <w:rsid w:val="00714580"/>
    <w:rsid w:val="0071482A"/>
    <w:rsid w:val="00714D96"/>
    <w:rsid w:val="007205E2"/>
    <w:rsid w:val="00723EE4"/>
    <w:rsid w:val="0072744C"/>
    <w:rsid w:val="00730544"/>
    <w:rsid w:val="00740716"/>
    <w:rsid w:val="007473DF"/>
    <w:rsid w:val="00750599"/>
    <w:rsid w:val="00761C48"/>
    <w:rsid w:val="00764BD8"/>
    <w:rsid w:val="00767F81"/>
    <w:rsid w:val="00775B06"/>
    <w:rsid w:val="00777394"/>
    <w:rsid w:val="007804CF"/>
    <w:rsid w:val="00782C8F"/>
    <w:rsid w:val="00793344"/>
    <w:rsid w:val="00796C70"/>
    <w:rsid w:val="007B03F9"/>
    <w:rsid w:val="007B2761"/>
    <w:rsid w:val="007B63EA"/>
    <w:rsid w:val="007B72E8"/>
    <w:rsid w:val="007B7F8B"/>
    <w:rsid w:val="007C1D54"/>
    <w:rsid w:val="007D2474"/>
    <w:rsid w:val="007D4088"/>
    <w:rsid w:val="007D7066"/>
    <w:rsid w:val="007D7890"/>
    <w:rsid w:val="007E30B9"/>
    <w:rsid w:val="007E36EB"/>
    <w:rsid w:val="007E55B5"/>
    <w:rsid w:val="007E7BAB"/>
    <w:rsid w:val="007F518C"/>
    <w:rsid w:val="007F5307"/>
    <w:rsid w:val="00800268"/>
    <w:rsid w:val="00805BA6"/>
    <w:rsid w:val="0082088A"/>
    <w:rsid w:val="00831CFD"/>
    <w:rsid w:val="00831D11"/>
    <w:rsid w:val="00832506"/>
    <w:rsid w:val="0083419F"/>
    <w:rsid w:val="008413AC"/>
    <w:rsid w:val="00857001"/>
    <w:rsid w:val="00861A7E"/>
    <w:rsid w:val="00870A29"/>
    <w:rsid w:val="00874DD1"/>
    <w:rsid w:val="00885B29"/>
    <w:rsid w:val="00886079"/>
    <w:rsid w:val="00893A26"/>
    <w:rsid w:val="00894D97"/>
    <w:rsid w:val="00897131"/>
    <w:rsid w:val="00897B27"/>
    <w:rsid w:val="008B436B"/>
    <w:rsid w:val="008C4811"/>
    <w:rsid w:val="008D5E62"/>
    <w:rsid w:val="008D614C"/>
    <w:rsid w:val="008F1A9F"/>
    <w:rsid w:val="008F558F"/>
    <w:rsid w:val="008F5CA5"/>
    <w:rsid w:val="0090014C"/>
    <w:rsid w:val="00903545"/>
    <w:rsid w:val="009066DD"/>
    <w:rsid w:val="00916517"/>
    <w:rsid w:val="00922D27"/>
    <w:rsid w:val="009236DB"/>
    <w:rsid w:val="00925555"/>
    <w:rsid w:val="00927702"/>
    <w:rsid w:val="00931CFE"/>
    <w:rsid w:val="00934786"/>
    <w:rsid w:val="0093617F"/>
    <w:rsid w:val="00937C71"/>
    <w:rsid w:val="00940172"/>
    <w:rsid w:val="009429B4"/>
    <w:rsid w:val="00943DED"/>
    <w:rsid w:val="00947913"/>
    <w:rsid w:val="00957564"/>
    <w:rsid w:val="00961BEB"/>
    <w:rsid w:val="00962F38"/>
    <w:rsid w:val="009643EA"/>
    <w:rsid w:val="00966063"/>
    <w:rsid w:val="00974C11"/>
    <w:rsid w:val="009765F1"/>
    <w:rsid w:val="0097727B"/>
    <w:rsid w:val="0098652B"/>
    <w:rsid w:val="00987521"/>
    <w:rsid w:val="00990EAF"/>
    <w:rsid w:val="00995929"/>
    <w:rsid w:val="00996B5B"/>
    <w:rsid w:val="009A5F54"/>
    <w:rsid w:val="009C1C68"/>
    <w:rsid w:val="009C3A2E"/>
    <w:rsid w:val="009D421B"/>
    <w:rsid w:val="009E1138"/>
    <w:rsid w:val="009E5225"/>
    <w:rsid w:val="009E631A"/>
    <w:rsid w:val="009E79E3"/>
    <w:rsid w:val="009E7B48"/>
    <w:rsid w:val="009F0235"/>
    <w:rsid w:val="009F405C"/>
    <w:rsid w:val="00A042BE"/>
    <w:rsid w:val="00A127ED"/>
    <w:rsid w:val="00A20A23"/>
    <w:rsid w:val="00A222FD"/>
    <w:rsid w:val="00A3221C"/>
    <w:rsid w:val="00A32A9D"/>
    <w:rsid w:val="00A3599B"/>
    <w:rsid w:val="00A36EDA"/>
    <w:rsid w:val="00A40DBD"/>
    <w:rsid w:val="00A477DA"/>
    <w:rsid w:val="00A510D4"/>
    <w:rsid w:val="00A510F4"/>
    <w:rsid w:val="00A54577"/>
    <w:rsid w:val="00A54EED"/>
    <w:rsid w:val="00A64731"/>
    <w:rsid w:val="00A75775"/>
    <w:rsid w:val="00A76176"/>
    <w:rsid w:val="00A83055"/>
    <w:rsid w:val="00A85C46"/>
    <w:rsid w:val="00A92A3C"/>
    <w:rsid w:val="00A957F4"/>
    <w:rsid w:val="00AB7A29"/>
    <w:rsid w:val="00AC0E79"/>
    <w:rsid w:val="00AC21DA"/>
    <w:rsid w:val="00AC3564"/>
    <w:rsid w:val="00AC71BE"/>
    <w:rsid w:val="00AC780A"/>
    <w:rsid w:val="00AD7A16"/>
    <w:rsid w:val="00AE4E8A"/>
    <w:rsid w:val="00AE714E"/>
    <w:rsid w:val="00AF18CB"/>
    <w:rsid w:val="00AF69F9"/>
    <w:rsid w:val="00AF6C91"/>
    <w:rsid w:val="00B00411"/>
    <w:rsid w:val="00B103EC"/>
    <w:rsid w:val="00B203A5"/>
    <w:rsid w:val="00B30F24"/>
    <w:rsid w:val="00B32764"/>
    <w:rsid w:val="00B36857"/>
    <w:rsid w:val="00B37F42"/>
    <w:rsid w:val="00B428B1"/>
    <w:rsid w:val="00B45DCF"/>
    <w:rsid w:val="00B4733E"/>
    <w:rsid w:val="00B545B2"/>
    <w:rsid w:val="00B63D10"/>
    <w:rsid w:val="00B65D33"/>
    <w:rsid w:val="00B70E6D"/>
    <w:rsid w:val="00BB3E05"/>
    <w:rsid w:val="00BB4184"/>
    <w:rsid w:val="00BC2D26"/>
    <w:rsid w:val="00BC6BE3"/>
    <w:rsid w:val="00BC6C6D"/>
    <w:rsid w:val="00BC77F9"/>
    <w:rsid w:val="00BD0434"/>
    <w:rsid w:val="00BD5FBB"/>
    <w:rsid w:val="00BD6B41"/>
    <w:rsid w:val="00BE66EF"/>
    <w:rsid w:val="00BF23B5"/>
    <w:rsid w:val="00BF6E1A"/>
    <w:rsid w:val="00C03864"/>
    <w:rsid w:val="00C039FF"/>
    <w:rsid w:val="00C1740D"/>
    <w:rsid w:val="00C17842"/>
    <w:rsid w:val="00C277D2"/>
    <w:rsid w:val="00C27F40"/>
    <w:rsid w:val="00C30C31"/>
    <w:rsid w:val="00C316AF"/>
    <w:rsid w:val="00C35CA7"/>
    <w:rsid w:val="00C36671"/>
    <w:rsid w:val="00C41164"/>
    <w:rsid w:val="00C4782C"/>
    <w:rsid w:val="00C5260D"/>
    <w:rsid w:val="00C528D9"/>
    <w:rsid w:val="00C659B3"/>
    <w:rsid w:val="00C65FBE"/>
    <w:rsid w:val="00C672F5"/>
    <w:rsid w:val="00C6785A"/>
    <w:rsid w:val="00C67CEC"/>
    <w:rsid w:val="00C77A5E"/>
    <w:rsid w:val="00C928B6"/>
    <w:rsid w:val="00C96A9E"/>
    <w:rsid w:val="00C974A4"/>
    <w:rsid w:val="00CA0E3D"/>
    <w:rsid w:val="00CA2BEF"/>
    <w:rsid w:val="00CA2EA2"/>
    <w:rsid w:val="00CA66D2"/>
    <w:rsid w:val="00CB1049"/>
    <w:rsid w:val="00CB6291"/>
    <w:rsid w:val="00CE6A21"/>
    <w:rsid w:val="00CF3D52"/>
    <w:rsid w:val="00D02952"/>
    <w:rsid w:val="00D02D43"/>
    <w:rsid w:val="00D076C0"/>
    <w:rsid w:val="00D10ED8"/>
    <w:rsid w:val="00D11F01"/>
    <w:rsid w:val="00D125F5"/>
    <w:rsid w:val="00D14AB9"/>
    <w:rsid w:val="00D15872"/>
    <w:rsid w:val="00D16E8B"/>
    <w:rsid w:val="00D22C3D"/>
    <w:rsid w:val="00D272AF"/>
    <w:rsid w:val="00D4650A"/>
    <w:rsid w:val="00D50BDE"/>
    <w:rsid w:val="00D61B1D"/>
    <w:rsid w:val="00D66EFC"/>
    <w:rsid w:val="00D67537"/>
    <w:rsid w:val="00D74A15"/>
    <w:rsid w:val="00D86D13"/>
    <w:rsid w:val="00D902FE"/>
    <w:rsid w:val="00D91533"/>
    <w:rsid w:val="00D942BF"/>
    <w:rsid w:val="00D97409"/>
    <w:rsid w:val="00D97432"/>
    <w:rsid w:val="00D97BCB"/>
    <w:rsid w:val="00DA0C08"/>
    <w:rsid w:val="00DA48AD"/>
    <w:rsid w:val="00DA4E40"/>
    <w:rsid w:val="00DB1355"/>
    <w:rsid w:val="00DB545C"/>
    <w:rsid w:val="00DB565F"/>
    <w:rsid w:val="00DC353B"/>
    <w:rsid w:val="00DC7B13"/>
    <w:rsid w:val="00DD5F7B"/>
    <w:rsid w:val="00DE04C7"/>
    <w:rsid w:val="00DE0827"/>
    <w:rsid w:val="00DE1920"/>
    <w:rsid w:val="00DE4741"/>
    <w:rsid w:val="00DE73DD"/>
    <w:rsid w:val="00E00280"/>
    <w:rsid w:val="00E02C5B"/>
    <w:rsid w:val="00E03D8F"/>
    <w:rsid w:val="00E07F2D"/>
    <w:rsid w:val="00E24F93"/>
    <w:rsid w:val="00E263E8"/>
    <w:rsid w:val="00E318F0"/>
    <w:rsid w:val="00E33331"/>
    <w:rsid w:val="00E41FBA"/>
    <w:rsid w:val="00E42B73"/>
    <w:rsid w:val="00E446AF"/>
    <w:rsid w:val="00E454D4"/>
    <w:rsid w:val="00E543D3"/>
    <w:rsid w:val="00E558A9"/>
    <w:rsid w:val="00E56FB7"/>
    <w:rsid w:val="00E60A16"/>
    <w:rsid w:val="00E6675E"/>
    <w:rsid w:val="00E72294"/>
    <w:rsid w:val="00E75694"/>
    <w:rsid w:val="00E82AAF"/>
    <w:rsid w:val="00E86E4B"/>
    <w:rsid w:val="00E94875"/>
    <w:rsid w:val="00EA3CBD"/>
    <w:rsid w:val="00EA47B5"/>
    <w:rsid w:val="00EA4C22"/>
    <w:rsid w:val="00EB1173"/>
    <w:rsid w:val="00EB12F6"/>
    <w:rsid w:val="00EB1562"/>
    <w:rsid w:val="00EB7261"/>
    <w:rsid w:val="00EC344E"/>
    <w:rsid w:val="00EC4A49"/>
    <w:rsid w:val="00EC640E"/>
    <w:rsid w:val="00ED561B"/>
    <w:rsid w:val="00EE4651"/>
    <w:rsid w:val="00EE5F66"/>
    <w:rsid w:val="00EF11BE"/>
    <w:rsid w:val="00EF1CC0"/>
    <w:rsid w:val="00F069C5"/>
    <w:rsid w:val="00F138B6"/>
    <w:rsid w:val="00F27A0E"/>
    <w:rsid w:val="00F3248D"/>
    <w:rsid w:val="00F363D7"/>
    <w:rsid w:val="00F43EE3"/>
    <w:rsid w:val="00F57A00"/>
    <w:rsid w:val="00F62BD6"/>
    <w:rsid w:val="00F6771D"/>
    <w:rsid w:val="00F74233"/>
    <w:rsid w:val="00F80478"/>
    <w:rsid w:val="00F8734C"/>
    <w:rsid w:val="00F94D36"/>
    <w:rsid w:val="00F95952"/>
    <w:rsid w:val="00F964EE"/>
    <w:rsid w:val="00F9776A"/>
    <w:rsid w:val="00FA1C68"/>
    <w:rsid w:val="00FA3457"/>
    <w:rsid w:val="00FB320B"/>
    <w:rsid w:val="00FB4225"/>
    <w:rsid w:val="00FD3951"/>
    <w:rsid w:val="00FE17B1"/>
    <w:rsid w:val="00FF2572"/>
    <w:rsid w:val="00FF36F8"/>
    <w:rsid w:val="00FF4469"/>
    <w:rsid w:val="00FF5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11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BA"/>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BA"/>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B029B-D50C-494D-91F7-981AA289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1054</Words>
  <Characters>6008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KathleeWissmann Smith</dc:creator>
  <cp:lastModifiedBy>Lauren Yeagle</cp:lastModifiedBy>
  <cp:revision>4</cp:revision>
  <cp:lastPrinted>2011-09-21T19:26:00Z</cp:lastPrinted>
  <dcterms:created xsi:type="dcterms:W3CDTF">2017-06-28T20:59:00Z</dcterms:created>
  <dcterms:modified xsi:type="dcterms:W3CDTF">2017-07-06T18:55:00Z</dcterms:modified>
</cp:coreProperties>
</file>